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D29" w:rsidRDefault="008D3D29">
      <w:pPr>
        <w:tabs>
          <w:tab w:val="left" w:pos="4560"/>
        </w:tabs>
        <w:spacing w:line="360" w:lineRule="auto"/>
        <w:jc w:val="center"/>
        <w:rPr>
          <w:rFonts w:eastAsia="黑体"/>
          <w:sz w:val="28"/>
          <w:szCs w:val="28"/>
          <w:u w:val="single"/>
        </w:rPr>
      </w:pPr>
    </w:p>
    <w:p w:rsidR="008D3D29" w:rsidRDefault="008D3D29">
      <w:pPr>
        <w:spacing w:line="360" w:lineRule="auto"/>
        <w:jc w:val="center"/>
        <w:rPr>
          <w:rFonts w:eastAsia="黑体"/>
          <w:b/>
          <w:sz w:val="28"/>
          <w:szCs w:val="28"/>
          <w:u w:val="single"/>
        </w:rPr>
      </w:pPr>
    </w:p>
    <w:p w:rsidR="008D3D29" w:rsidRDefault="008D3D29">
      <w:pPr>
        <w:spacing w:line="360" w:lineRule="auto"/>
        <w:ind w:firstLine="1501"/>
        <w:rPr>
          <w:rFonts w:eastAsia="黑体"/>
          <w:b/>
          <w:sz w:val="30"/>
        </w:rPr>
      </w:pPr>
    </w:p>
    <w:p w:rsidR="008D3D29" w:rsidRDefault="00E32109">
      <w:pPr>
        <w:spacing w:line="360" w:lineRule="auto"/>
        <w:jc w:val="center"/>
        <w:outlineLvl w:val="0"/>
        <w:rPr>
          <w:rFonts w:eastAsia="黑体"/>
          <w:b/>
          <w:sz w:val="84"/>
          <w:szCs w:val="84"/>
        </w:rPr>
      </w:pPr>
      <w:r>
        <w:rPr>
          <w:rFonts w:eastAsia="黑体" w:hint="eastAsia"/>
          <w:b/>
          <w:sz w:val="84"/>
          <w:szCs w:val="84"/>
        </w:rPr>
        <w:t>招</w:t>
      </w:r>
      <w:r>
        <w:rPr>
          <w:rFonts w:eastAsia="黑体" w:hint="eastAsia"/>
          <w:b/>
          <w:sz w:val="84"/>
          <w:szCs w:val="84"/>
        </w:rPr>
        <w:t xml:space="preserve"> </w:t>
      </w:r>
      <w:r>
        <w:rPr>
          <w:rFonts w:eastAsia="黑体" w:hint="eastAsia"/>
          <w:b/>
          <w:sz w:val="84"/>
          <w:szCs w:val="84"/>
        </w:rPr>
        <w:t>标</w:t>
      </w:r>
      <w:r>
        <w:rPr>
          <w:rFonts w:eastAsia="黑体" w:hint="eastAsia"/>
          <w:b/>
          <w:sz w:val="84"/>
          <w:szCs w:val="84"/>
        </w:rPr>
        <w:t xml:space="preserve"> </w:t>
      </w:r>
      <w:r>
        <w:rPr>
          <w:rFonts w:eastAsia="黑体" w:hint="eastAsia"/>
          <w:b/>
          <w:sz w:val="84"/>
          <w:szCs w:val="84"/>
        </w:rPr>
        <w:t>文</w:t>
      </w:r>
      <w:r>
        <w:rPr>
          <w:rFonts w:eastAsia="黑体" w:hint="eastAsia"/>
          <w:b/>
          <w:sz w:val="84"/>
          <w:szCs w:val="84"/>
        </w:rPr>
        <w:t xml:space="preserve"> </w:t>
      </w:r>
      <w:r>
        <w:rPr>
          <w:rFonts w:eastAsia="黑体" w:hint="eastAsia"/>
          <w:b/>
          <w:sz w:val="84"/>
          <w:szCs w:val="84"/>
        </w:rPr>
        <w:t>件</w:t>
      </w:r>
    </w:p>
    <w:p w:rsidR="008D3D29" w:rsidRDefault="008D3D29">
      <w:pPr>
        <w:spacing w:line="480" w:lineRule="auto"/>
        <w:jc w:val="center"/>
        <w:rPr>
          <w:rFonts w:eastAsia="黑体"/>
          <w:sz w:val="36"/>
        </w:rPr>
      </w:pPr>
    </w:p>
    <w:p w:rsidR="008D3D29" w:rsidRDefault="008D3D29">
      <w:pPr>
        <w:spacing w:line="480" w:lineRule="auto"/>
        <w:jc w:val="center"/>
        <w:rPr>
          <w:rFonts w:eastAsia="黑体"/>
          <w:sz w:val="36"/>
        </w:rPr>
      </w:pPr>
    </w:p>
    <w:p w:rsidR="008D3D29" w:rsidRDefault="008D3D29">
      <w:pPr>
        <w:spacing w:line="480" w:lineRule="auto"/>
        <w:jc w:val="center"/>
        <w:rPr>
          <w:rFonts w:eastAsia="黑体"/>
          <w:sz w:val="36"/>
        </w:rPr>
      </w:pPr>
    </w:p>
    <w:p w:rsidR="008D3D29" w:rsidRDefault="00E32109">
      <w:pPr>
        <w:spacing w:line="480" w:lineRule="auto"/>
        <w:jc w:val="left"/>
        <w:outlineLvl w:val="0"/>
        <w:rPr>
          <w:rFonts w:eastAsia="黑体"/>
          <w:b/>
          <w:sz w:val="30"/>
          <w:szCs w:val="30"/>
          <w:u w:val="single"/>
        </w:rPr>
      </w:pPr>
      <w:r>
        <w:rPr>
          <w:rFonts w:eastAsia="黑体" w:hint="eastAsia"/>
          <w:b/>
          <w:sz w:val="30"/>
          <w:szCs w:val="30"/>
        </w:rPr>
        <w:t>项目名称：</w:t>
      </w:r>
      <w:r w:rsidR="002C3CA6">
        <w:rPr>
          <w:rFonts w:eastAsia="黑体" w:hint="eastAsia"/>
          <w:b/>
          <w:sz w:val="30"/>
          <w:szCs w:val="30"/>
          <w:u w:val="single"/>
        </w:rPr>
        <w:t>汉中门</w:t>
      </w:r>
      <w:r w:rsidR="00EA5E9C">
        <w:rPr>
          <w:rFonts w:eastAsia="黑体" w:hint="eastAsia"/>
          <w:b/>
          <w:sz w:val="30"/>
          <w:szCs w:val="30"/>
          <w:u w:val="single"/>
        </w:rPr>
        <w:t>校区</w:t>
      </w:r>
      <w:r w:rsidR="002C3CA6">
        <w:rPr>
          <w:rFonts w:eastAsia="黑体" w:hint="eastAsia"/>
          <w:b/>
          <w:sz w:val="30"/>
          <w:szCs w:val="30"/>
          <w:u w:val="single"/>
        </w:rPr>
        <w:t>宿舍楼</w:t>
      </w:r>
      <w:r>
        <w:rPr>
          <w:rFonts w:eastAsia="黑体" w:hint="eastAsia"/>
          <w:b/>
          <w:sz w:val="30"/>
          <w:szCs w:val="30"/>
          <w:u w:val="single"/>
        </w:rPr>
        <w:t>视频</w:t>
      </w:r>
      <w:r w:rsidR="00BB2C58">
        <w:rPr>
          <w:rFonts w:eastAsia="黑体" w:hint="eastAsia"/>
          <w:b/>
          <w:sz w:val="30"/>
          <w:szCs w:val="30"/>
          <w:u w:val="single"/>
        </w:rPr>
        <w:t>监控项目</w:t>
      </w:r>
      <w:r>
        <w:rPr>
          <w:rFonts w:eastAsia="黑体" w:hint="eastAsia"/>
          <w:b/>
          <w:sz w:val="30"/>
          <w:szCs w:val="30"/>
          <w:u w:val="single"/>
        </w:rPr>
        <w:t xml:space="preserve">          </w:t>
      </w:r>
    </w:p>
    <w:p w:rsidR="008D3D29" w:rsidRDefault="00E32109">
      <w:pPr>
        <w:spacing w:line="480" w:lineRule="auto"/>
        <w:jc w:val="left"/>
        <w:outlineLvl w:val="0"/>
        <w:rPr>
          <w:rFonts w:eastAsia="黑体"/>
          <w:b/>
          <w:sz w:val="30"/>
          <w:szCs w:val="30"/>
        </w:rPr>
      </w:pPr>
      <w:r>
        <w:rPr>
          <w:rFonts w:eastAsia="黑体" w:hint="eastAsia"/>
          <w:b/>
          <w:sz w:val="30"/>
          <w:szCs w:val="30"/>
        </w:rPr>
        <w:t>项目编号：</w:t>
      </w:r>
      <w:r>
        <w:rPr>
          <w:rFonts w:eastAsia="黑体" w:hint="eastAsia"/>
          <w:b/>
          <w:sz w:val="30"/>
          <w:szCs w:val="30"/>
          <w:u w:val="single"/>
        </w:rPr>
        <w:t>202</w:t>
      </w:r>
      <w:r w:rsidR="002C3CA6">
        <w:rPr>
          <w:rFonts w:eastAsia="黑体"/>
          <w:b/>
          <w:sz w:val="30"/>
          <w:szCs w:val="30"/>
          <w:u w:val="single"/>
        </w:rPr>
        <w:t>1</w:t>
      </w:r>
      <w:r>
        <w:rPr>
          <w:rFonts w:eastAsia="黑体" w:hint="eastAsia"/>
          <w:b/>
          <w:sz w:val="30"/>
          <w:szCs w:val="30"/>
          <w:u w:val="single"/>
        </w:rPr>
        <w:t>BW</w:t>
      </w:r>
      <w:r w:rsidR="00EA5E9C">
        <w:rPr>
          <w:rFonts w:eastAsia="黑体"/>
          <w:b/>
          <w:sz w:val="30"/>
          <w:szCs w:val="30"/>
          <w:u w:val="single"/>
        </w:rPr>
        <w:t>10</w:t>
      </w:r>
      <w:r w:rsidR="00936AB2">
        <w:rPr>
          <w:rFonts w:eastAsia="黑体"/>
          <w:b/>
          <w:sz w:val="30"/>
          <w:szCs w:val="30"/>
          <w:u w:val="single"/>
        </w:rPr>
        <w:t>19</w:t>
      </w:r>
      <w:r>
        <w:rPr>
          <w:rFonts w:eastAsia="黑体" w:hint="eastAsia"/>
          <w:b/>
          <w:sz w:val="30"/>
          <w:szCs w:val="30"/>
          <w:u w:val="single"/>
        </w:rPr>
        <w:t xml:space="preserve">                            </w:t>
      </w:r>
    </w:p>
    <w:p w:rsidR="008D3D29" w:rsidRDefault="008D3D29">
      <w:pPr>
        <w:spacing w:line="480" w:lineRule="auto"/>
        <w:jc w:val="center"/>
        <w:rPr>
          <w:rFonts w:eastAsia="黑体"/>
          <w:sz w:val="25"/>
        </w:rPr>
      </w:pPr>
    </w:p>
    <w:p w:rsidR="008D3D29" w:rsidRDefault="008D3D29">
      <w:pPr>
        <w:spacing w:line="360" w:lineRule="auto"/>
        <w:jc w:val="center"/>
        <w:rPr>
          <w:rFonts w:eastAsia="黑体"/>
          <w:sz w:val="25"/>
        </w:rPr>
      </w:pPr>
    </w:p>
    <w:p w:rsidR="008D3D29" w:rsidRDefault="008D3D29">
      <w:pPr>
        <w:spacing w:line="360" w:lineRule="auto"/>
        <w:jc w:val="center"/>
        <w:rPr>
          <w:rFonts w:eastAsia="黑体"/>
          <w:sz w:val="25"/>
        </w:rPr>
      </w:pPr>
    </w:p>
    <w:p w:rsidR="008D3D29" w:rsidRDefault="008D3D29">
      <w:pPr>
        <w:spacing w:line="360" w:lineRule="auto"/>
        <w:jc w:val="center"/>
        <w:rPr>
          <w:rFonts w:eastAsia="黑体"/>
          <w:sz w:val="25"/>
        </w:rPr>
      </w:pPr>
    </w:p>
    <w:p w:rsidR="008D3D29" w:rsidRDefault="008D3D29">
      <w:pPr>
        <w:spacing w:line="360" w:lineRule="auto"/>
        <w:jc w:val="center"/>
        <w:rPr>
          <w:rFonts w:eastAsia="黑体"/>
          <w:sz w:val="25"/>
        </w:rPr>
      </w:pPr>
    </w:p>
    <w:p w:rsidR="008D3D29" w:rsidRDefault="008D3D29">
      <w:pPr>
        <w:spacing w:line="360" w:lineRule="auto"/>
        <w:jc w:val="center"/>
        <w:rPr>
          <w:rFonts w:eastAsia="黑体"/>
          <w:sz w:val="25"/>
        </w:rPr>
      </w:pPr>
    </w:p>
    <w:p w:rsidR="008D3D29" w:rsidRDefault="008D3D29">
      <w:pPr>
        <w:spacing w:line="360" w:lineRule="auto"/>
        <w:jc w:val="center"/>
        <w:rPr>
          <w:rFonts w:eastAsia="黑体"/>
          <w:sz w:val="25"/>
        </w:rPr>
      </w:pPr>
    </w:p>
    <w:p w:rsidR="008D3D29" w:rsidRDefault="008D3D29">
      <w:pPr>
        <w:spacing w:line="360" w:lineRule="auto"/>
        <w:jc w:val="center"/>
        <w:rPr>
          <w:rFonts w:eastAsia="黑体"/>
          <w:sz w:val="25"/>
        </w:rPr>
      </w:pPr>
    </w:p>
    <w:p w:rsidR="008D3D29" w:rsidRDefault="008D3D29">
      <w:pPr>
        <w:spacing w:line="360" w:lineRule="auto"/>
        <w:jc w:val="center"/>
        <w:rPr>
          <w:rFonts w:eastAsia="黑体"/>
          <w:sz w:val="25"/>
        </w:rPr>
      </w:pPr>
    </w:p>
    <w:p w:rsidR="008D3D29" w:rsidRDefault="008D3D29">
      <w:pPr>
        <w:spacing w:line="360" w:lineRule="auto"/>
        <w:jc w:val="center"/>
        <w:rPr>
          <w:rFonts w:eastAsia="黑体"/>
          <w:sz w:val="32"/>
        </w:rPr>
      </w:pPr>
    </w:p>
    <w:p w:rsidR="008D3D29" w:rsidRDefault="00E32109">
      <w:pPr>
        <w:spacing w:line="360" w:lineRule="auto"/>
        <w:jc w:val="center"/>
        <w:rPr>
          <w:rFonts w:eastAsia="黑体"/>
          <w:sz w:val="32"/>
        </w:rPr>
        <w:sectPr w:rsidR="008D3D29">
          <w:pgSz w:w="11906" w:h="16838"/>
          <w:pgMar w:top="1440" w:right="1800" w:bottom="1440" w:left="1800" w:header="851" w:footer="992" w:gutter="0"/>
          <w:pgNumType w:start="1"/>
          <w:cols w:space="720"/>
          <w:docGrid w:type="lines" w:linePitch="312"/>
        </w:sectPr>
      </w:pPr>
      <w:r>
        <w:rPr>
          <w:rFonts w:eastAsia="黑体" w:hint="eastAsia"/>
          <w:sz w:val="32"/>
        </w:rPr>
        <w:t>南京中医药大学保卫处</w:t>
      </w:r>
    </w:p>
    <w:p w:rsidR="008D3D29" w:rsidRDefault="00E32109">
      <w:pPr>
        <w:spacing w:line="360" w:lineRule="auto"/>
        <w:jc w:val="center"/>
        <w:rPr>
          <w:b/>
          <w:szCs w:val="21"/>
        </w:rPr>
      </w:pPr>
      <w:r>
        <w:rPr>
          <w:rFonts w:hint="eastAsia"/>
          <w:b/>
          <w:szCs w:val="21"/>
        </w:rPr>
        <w:lastRenderedPageBreak/>
        <w:t>供应商须知前附表</w:t>
      </w:r>
    </w:p>
    <w:p w:rsidR="008D3D29" w:rsidRDefault="00E32109">
      <w:pPr>
        <w:spacing w:line="360" w:lineRule="auto"/>
        <w:rPr>
          <w:bCs/>
          <w:szCs w:val="21"/>
        </w:rPr>
      </w:pPr>
      <w:r>
        <w:rPr>
          <w:rFonts w:hint="eastAsia"/>
          <w:bCs/>
          <w:szCs w:val="21"/>
        </w:rPr>
        <w:t>供应商须知前附表与正文内容相抵触的，以正文为准。</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8689"/>
      </w:tblGrid>
      <w:tr w:rsidR="008D3D29">
        <w:trPr>
          <w:trHeight w:val="520"/>
          <w:jc w:val="center"/>
        </w:trPr>
        <w:tc>
          <w:tcPr>
            <w:tcW w:w="701" w:type="dxa"/>
            <w:vAlign w:val="center"/>
          </w:tcPr>
          <w:p w:rsidR="008D3D29" w:rsidRDefault="00E32109">
            <w:pPr>
              <w:spacing w:line="400" w:lineRule="exact"/>
              <w:jc w:val="center"/>
              <w:rPr>
                <w:rFonts w:ascii="仿宋_GB2312" w:eastAsia="仿宋_GB2312" w:hAnsi="Arial"/>
                <w:b/>
              </w:rPr>
            </w:pPr>
            <w:r>
              <w:rPr>
                <w:rFonts w:ascii="仿宋_GB2312" w:eastAsia="仿宋_GB2312" w:hAnsi="Arial" w:hint="eastAsia"/>
                <w:b/>
              </w:rPr>
              <w:t>序号</w:t>
            </w:r>
          </w:p>
        </w:tc>
        <w:tc>
          <w:tcPr>
            <w:tcW w:w="8689" w:type="dxa"/>
            <w:vAlign w:val="center"/>
          </w:tcPr>
          <w:p w:rsidR="008D3D29" w:rsidRDefault="00E32109">
            <w:pPr>
              <w:spacing w:line="400" w:lineRule="exact"/>
              <w:jc w:val="center"/>
              <w:rPr>
                <w:rFonts w:ascii="仿宋_GB2312" w:eastAsia="仿宋_GB2312" w:hAnsi="Arial"/>
                <w:b/>
              </w:rPr>
            </w:pPr>
            <w:r>
              <w:rPr>
                <w:rFonts w:ascii="仿宋_GB2312" w:eastAsia="仿宋_GB2312" w:hAnsi="Arial" w:hint="eastAsia"/>
                <w:b/>
              </w:rPr>
              <w:t>内  容</w:t>
            </w:r>
          </w:p>
        </w:tc>
      </w:tr>
      <w:tr w:rsidR="008D3D29">
        <w:trPr>
          <w:trHeight w:val="875"/>
          <w:jc w:val="center"/>
        </w:trPr>
        <w:tc>
          <w:tcPr>
            <w:tcW w:w="701" w:type="dxa"/>
            <w:vAlign w:val="center"/>
          </w:tcPr>
          <w:p w:rsidR="008D3D29" w:rsidRDefault="00E32109">
            <w:pPr>
              <w:spacing w:line="400" w:lineRule="exact"/>
              <w:jc w:val="center"/>
              <w:rPr>
                <w:rFonts w:ascii="仿宋_GB2312" w:eastAsia="仿宋_GB2312" w:hAnsi="Arial"/>
              </w:rPr>
            </w:pPr>
            <w:r>
              <w:rPr>
                <w:rFonts w:ascii="仿宋_GB2312" w:eastAsia="仿宋_GB2312" w:hAnsi="Arial" w:hint="eastAsia"/>
              </w:rPr>
              <w:t>1</w:t>
            </w:r>
          </w:p>
        </w:tc>
        <w:tc>
          <w:tcPr>
            <w:tcW w:w="8689" w:type="dxa"/>
            <w:vAlign w:val="center"/>
          </w:tcPr>
          <w:p w:rsidR="008D3D29" w:rsidRDefault="00E32109">
            <w:pPr>
              <w:spacing w:line="400" w:lineRule="exact"/>
              <w:rPr>
                <w:rFonts w:ascii="仿宋_GB2312" w:eastAsia="仿宋_GB2312" w:hAnsi="Arial"/>
              </w:rPr>
            </w:pPr>
            <w:r>
              <w:rPr>
                <w:rFonts w:ascii="仿宋_GB2312" w:eastAsia="仿宋_GB2312" w:hAnsi="Arial" w:hint="eastAsia"/>
              </w:rPr>
              <w:t>项目名称：</w:t>
            </w:r>
            <w:r w:rsidR="002C3CA6">
              <w:rPr>
                <w:rFonts w:ascii="仿宋_GB2312" w:eastAsia="仿宋_GB2312" w:hAnsi="Arial" w:hint="eastAsia"/>
              </w:rPr>
              <w:t>汉中门</w:t>
            </w:r>
            <w:r w:rsidR="00C2727B">
              <w:rPr>
                <w:rFonts w:ascii="仿宋_GB2312" w:eastAsia="仿宋_GB2312" w:hAnsi="Arial" w:hint="eastAsia"/>
              </w:rPr>
              <w:t>校区</w:t>
            </w:r>
            <w:r w:rsidR="002C3CA6">
              <w:rPr>
                <w:rFonts w:ascii="仿宋_GB2312" w:eastAsia="仿宋_GB2312" w:hAnsi="Arial" w:hint="eastAsia"/>
              </w:rPr>
              <w:t>宿舍楼</w:t>
            </w:r>
            <w:r w:rsidR="00C2727B">
              <w:rPr>
                <w:rFonts w:ascii="仿宋_GB2312" w:eastAsia="仿宋_GB2312" w:hAnsi="Arial" w:hint="eastAsia"/>
              </w:rPr>
              <w:t>视频监控项目</w:t>
            </w:r>
          </w:p>
          <w:p w:rsidR="008D3D29" w:rsidRDefault="00E32109" w:rsidP="004F10FF">
            <w:pPr>
              <w:spacing w:line="400" w:lineRule="exact"/>
              <w:rPr>
                <w:rFonts w:ascii="仿宋_GB2312" w:eastAsia="仿宋_GB2312" w:hAnsi="Arial"/>
              </w:rPr>
            </w:pPr>
            <w:r>
              <w:rPr>
                <w:rFonts w:ascii="仿宋_GB2312" w:eastAsia="仿宋_GB2312" w:hAnsi="Arial" w:hint="eastAsia"/>
              </w:rPr>
              <w:t>文件编号：</w:t>
            </w:r>
            <w:r w:rsidR="002C3CA6" w:rsidRPr="002C3CA6">
              <w:rPr>
                <w:rFonts w:ascii="仿宋_GB2312" w:eastAsia="仿宋_GB2312" w:hAnsi="Arial"/>
              </w:rPr>
              <w:t>2021BW</w:t>
            </w:r>
            <w:r w:rsidR="00EA5E9C">
              <w:rPr>
                <w:rFonts w:ascii="仿宋_GB2312" w:eastAsia="仿宋_GB2312" w:hAnsi="Arial"/>
              </w:rPr>
              <w:t>1019</w:t>
            </w:r>
          </w:p>
        </w:tc>
      </w:tr>
      <w:tr w:rsidR="008D3D29">
        <w:trPr>
          <w:trHeight w:val="875"/>
          <w:jc w:val="center"/>
        </w:trPr>
        <w:tc>
          <w:tcPr>
            <w:tcW w:w="701" w:type="dxa"/>
            <w:vAlign w:val="center"/>
          </w:tcPr>
          <w:p w:rsidR="008D3D29" w:rsidRDefault="00E32109">
            <w:pPr>
              <w:spacing w:line="400" w:lineRule="exact"/>
              <w:ind w:right="102"/>
              <w:jc w:val="center"/>
              <w:rPr>
                <w:rFonts w:ascii="仿宋_GB2312" w:eastAsia="仿宋_GB2312" w:hAnsi="Arial"/>
              </w:rPr>
            </w:pPr>
            <w:r>
              <w:rPr>
                <w:rFonts w:ascii="仿宋_GB2312" w:eastAsia="仿宋_GB2312" w:hAnsi="Arial" w:hint="eastAsia"/>
              </w:rPr>
              <w:t>2</w:t>
            </w:r>
          </w:p>
        </w:tc>
        <w:tc>
          <w:tcPr>
            <w:tcW w:w="8689" w:type="dxa"/>
            <w:vAlign w:val="center"/>
          </w:tcPr>
          <w:p w:rsidR="008D3D29" w:rsidRDefault="006001D6">
            <w:pPr>
              <w:spacing w:line="400" w:lineRule="exact"/>
              <w:rPr>
                <w:rFonts w:ascii="仿宋_GB2312" w:eastAsia="仿宋_GB2312" w:hAnsi="Arial"/>
              </w:rPr>
            </w:pPr>
            <w:r>
              <w:rPr>
                <w:rFonts w:ascii="仿宋_GB2312" w:eastAsia="仿宋_GB2312" w:hAnsi="Arial" w:hint="eastAsia"/>
              </w:rPr>
              <w:t>招标</w:t>
            </w:r>
            <w:r w:rsidR="00E32109">
              <w:rPr>
                <w:rFonts w:ascii="仿宋_GB2312" w:eastAsia="仿宋_GB2312" w:hAnsi="Arial" w:hint="eastAsia"/>
              </w:rPr>
              <w:t>组织人：南京中医药大学保卫处</w:t>
            </w:r>
            <w:r w:rsidR="00E32109">
              <w:rPr>
                <w:rFonts w:ascii="仿宋_GB2312" w:eastAsia="仿宋_GB2312" w:hAnsi="Arial" w:hint="eastAsia"/>
              </w:rPr>
              <w:br/>
            </w:r>
            <w:r>
              <w:rPr>
                <w:rFonts w:ascii="仿宋_GB2312" w:eastAsia="仿宋_GB2312" w:hAnsi="Arial" w:hint="eastAsia"/>
              </w:rPr>
              <w:t>招标</w:t>
            </w:r>
            <w:r w:rsidR="00E32109">
              <w:rPr>
                <w:rFonts w:ascii="仿宋_GB2312" w:eastAsia="仿宋_GB2312" w:hAnsi="Arial" w:hint="eastAsia"/>
              </w:rPr>
              <w:t>组织人地址：南京仙林大学城仙林大道138号南京中医药大学B5-202</w:t>
            </w:r>
          </w:p>
        </w:tc>
      </w:tr>
      <w:tr w:rsidR="008D3D29">
        <w:trPr>
          <w:trHeight w:val="875"/>
          <w:jc w:val="center"/>
        </w:trPr>
        <w:tc>
          <w:tcPr>
            <w:tcW w:w="701" w:type="dxa"/>
            <w:vAlign w:val="center"/>
          </w:tcPr>
          <w:p w:rsidR="008D3D29" w:rsidRDefault="00E32109">
            <w:pPr>
              <w:spacing w:line="400" w:lineRule="exact"/>
              <w:ind w:right="102"/>
              <w:jc w:val="center"/>
              <w:rPr>
                <w:rFonts w:ascii="仿宋_GB2312" w:eastAsia="仿宋_GB2312" w:hAnsi="Arial"/>
              </w:rPr>
            </w:pPr>
            <w:r>
              <w:rPr>
                <w:rFonts w:ascii="仿宋_GB2312" w:eastAsia="仿宋_GB2312" w:hAnsi="Arial" w:hint="eastAsia"/>
              </w:rPr>
              <w:t>3</w:t>
            </w:r>
          </w:p>
        </w:tc>
        <w:tc>
          <w:tcPr>
            <w:tcW w:w="8689" w:type="dxa"/>
            <w:vAlign w:val="center"/>
          </w:tcPr>
          <w:p w:rsidR="008D3D29" w:rsidRDefault="00E32109" w:rsidP="007F69F4">
            <w:pPr>
              <w:spacing w:line="400" w:lineRule="exact"/>
              <w:rPr>
                <w:rFonts w:ascii="仿宋_GB2312" w:eastAsia="仿宋_GB2312" w:hAnsi="Arial"/>
              </w:rPr>
            </w:pPr>
            <w:r>
              <w:rPr>
                <w:rFonts w:ascii="仿宋_GB2312" w:eastAsia="仿宋_GB2312" w:hAnsi="Arial" w:hint="eastAsia"/>
              </w:rPr>
              <w:t>预算：</w:t>
            </w:r>
            <w:r w:rsidR="007F69F4">
              <w:rPr>
                <w:rFonts w:ascii="仿宋_GB2312" w:eastAsia="仿宋_GB2312" w:hAnsi="Arial"/>
              </w:rPr>
              <w:t>9.8</w:t>
            </w:r>
            <w:r>
              <w:rPr>
                <w:rFonts w:ascii="仿宋_GB2312" w:eastAsia="仿宋_GB2312" w:hAnsi="Arial" w:hint="eastAsia"/>
              </w:rPr>
              <w:t>万元</w:t>
            </w:r>
          </w:p>
        </w:tc>
      </w:tr>
      <w:tr w:rsidR="008D3D29">
        <w:trPr>
          <w:trHeight w:val="2370"/>
          <w:jc w:val="center"/>
        </w:trPr>
        <w:tc>
          <w:tcPr>
            <w:tcW w:w="701" w:type="dxa"/>
            <w:vAlign w:val="center"/>
          </w:tcPr>
          <w:p w:rsidR="008D3D29" w:rsidRDefault="00E32109">
            <w:pPr>
              <w:spacing w:line="400" w:lineRule="exact"/>
              <w:jc w:val="center"/>
              <w:rPr>
                <w:rFonts w:ascii="仿宋_GB2312" w:eastAsia="仿宋_GB2312" w:hAnsi="Arial"/>
              </w:rPr>
            </w:pPr>
            <w:r>
              <w:rPr>
                <w:rFonts w:ascii="仿宋_GB2312" w:eastAsia="仿宋_GB2312" w:hAnsi="Arial" w:hint="eastAsia"/>
              </w:rPr>
              <w:t>4</w:t>
            </w:r>
          </w:p>
        </w:tc>
        <w:tc>
          <w:tcPr>
            <w:tcW w:w="8689" w:type="dxa"/>
            <w:vAlign w:val="center"/>
          </w:tcPr>
          <w:p w:rsidR="008D3D29" w:rsidRDefault="00E32109">
            <w:pPr>
              <w:spacing w:line="400" w:lineRule="exact"/>
              <w:rPr>
                <w:rFonts w:ascii="仿宋_GB2312" w:eastAsia="仿宋_GB2312" w:hAnsi="Arial"/>
              </w:rPr>
            </w:pPr>
            <w:r>
              <w:rPr>
                <w:rFonts w:ascii="仿宋_GB2312" w:eastAsia="仿宋_GB2312" w:hAnsi="Arial" w:hint="eastAsia"/>
              </w:rPr>
              <w:t>参加本次采购活动应当符合《中华人民共和国政府采购法》第二十二条规定，并具备以下条件：</w:t>
            </w:r>
          </w:p>
          <w:p w:rsidR="008D3D29" w:rsidRDefault="00E32109">
            <w:pPr>
              <w:numPr>
                <w:ilvl w:val="0"/>
                <w:numId w:val="1"/>
              </w:numPr>
              <w:spacing w:line="400" w:lineRule="exact"/>
              <w:rPr>
                <w:rFonts w:ascii="仿宋_GB2312" w:eastAsia="仿宋_GB2312" w:hAnsi="Arial"/>
              </w:rPr>
            </w:pPr>
            <w:r>
              <w:rPr>
                <w:rFonts w:ascii="仿宋_GB2312" w:eastAsia="仿宋_GB2312" w:hAnsi="Arial" w:hint="eastAsia"/>
              </w:rPr>
              <w:t>供应商必须具有独立法人资格，招标内容在其营业执照的经营范围内，能独立承担民事责任</w:t>
            </w:r>
            <w:r>
              <w:rPr>
                <w:rFonts w:ascii="仿宋_GB2312" w:eastAsia="仿宋_GB2312" w:hAnsi="Arial" w:hint="eastAsia"/>
                <w:lang w:val="zh-CN"/>
              </w:rPr>
              <w:t>（提供营业执照复印件并加盖公章）</w:t>
            </w:r>
            <w:r>
              <w:rPr>
                <w:rFonts w:ascii="仿宋_GB2312" w:eastAsia="仿宋_GB2312" w:hAnsi="Arial" w:hint="eastAsia"/>
              </w:rPr>
              <w:t>。</w:t>
            </w:r>
          </w:p>
          <w:p w:rsidR="008D3D29" w:rsidRDefault="00E32109">
            <w:pPr>
              <w:spacing w:line="400" w:lineRule="exact"/>
            </w:pPr>
            <w:r>
              <w:rPr>
                <w:rFonts w:ascii="仿宋_GB2312" w:eastAsia="仿宋_GB2312" w:hAnsi="Arial" w:hint="eastAsia"/>
              </w:rPr>
              <w:t>（2）投标人须企业财务和经营状况良好，具备履行合同能力，近期无不良业绩（提供承诺函原件并加盖公章，格式自拟）。</w:t>
            </w:r>
          </w:p>
          <w:p w:rsidR="008D3D29" w:rsidRDefault="00E32109">
            <w:pPr>
              <w:spacing w:line="400" w:lineRule="exact"/>
              <w:rPr>
                <w:rFonts w:ascii="仿宋_GB2312" w:eastAsia="仿宋_GB2312" w:hAnsi="Arial"/>
              </w:rPr>
            </w:pPr>
            <w:r>
              <w:rPr>
                <w:rFonts w:ascii="仿宋_GB2312" w:eastAsia="仿宋_GB2312" w:hAnsi="Arial" w:hint="eastAsia"/>
              </w:rPr>
              <w:t>（3）需提供监控厂家关于本次招标项目的授权书（原件）。</w:t>
            </w:r>
          </w:p>
          <w:p w:rsidR="008D3D29" w:rsidRDefault="00E32109">
            <w:pPr>
              <w:spacing w:line="400" w:lineRule="exact"/>
              <w:rPr>
                <w:rFonts w:ascii="仿宋_GB2312" w:eastAsia="仿宋_GB2312" w:hAnsi="Arial"/>
              </w:rPr>
            </w:pPr>
            <w:r>
              <w:rPr>
                <w:rFonts w:ascii="仿宋_GB2312" w:eastAsia="仿宋_GB2312" w:hAnsi="Arial" w:hint="eastAsia"/>
              </w:rPr>
              <w:t>（4）参加本次采购活动前3年内在经营活动中没有重大违法记录的书面声明</w:t>
            </w:r>
            <w:r>
              <w:rPr>
                <w:rFonts w:ascii="仿宋_GB2312" w:eastAsia="仿宋_GB2312" w:hAnsi="Arial" w:hint="eastAsia"/>
                <w:lang w:val="zh-CN"/>
              </w:rPr>
              <w:t>（提供承诺书原件）</w:t>
            </w:r>
            <w:r>
              <w:rPr>
                <w:rFonts w:ascii="仿宋_GB2312" w:eastAsia="仿宋_GB2312" w:hAnsi="Arial" w:hint="eastAsia"/>
              </w:rPr>
              <w:t>。</w:t>
            </w:r>
          </w:p>
          <w:p w:rsidR="008D3D29" w:rsidRDefault="00E32109">
            <w:pPr>
              <w:spacing w:line="400" w:lineRule="exact"/>
              <w:rPr>
                <w:rFonts w:ascii="仿宋_GB2312" w:eastAsia="仿宋_GB2312" w:hAnsi="Arial"/>
              </w:rPr>
            </w:pPr>
            <w:r>
              <w:rPr>
                <w:rFonts w:ascii="仿宋_GB2312" w:eastAsia="仿宋_GB2312" w:hAnsi="Arial" w:hint="eastAsia"/>
              </w:rPr>
              <w:t>（5）未被“信用中国”网站（www.creditchina.gov.cn）列入失信执行人、重大税收违法案件当事人名单、政府采购严重违法失信行为记录名单，提供信用查询截图。</w:t>
            </w:r>
          </w:p>
        </w:tc>
      </w:tr>
      <w:tr w:rsidR="008D3D29">
        <w:trPr>
          <w:trHeight w:val="1408"/>
          <w:jc w:val="center"/>
        </w:trPr>
        <w:tc>
          <w:tcPr>
            <w:tcW w:w="701" w:type="dxa"/>
            <w:vAlign w:val="center"/>
          </w:tcPr>
          <w:p w:rsidR="008D3D29" w:rsidRDefault="00E32109">
            <w:pPr>
              <w:spacing w:line="400" w:lineRule="exact"/>
              <w:jc w:val="center"/>
              <w:rPr>
                <w:rFonts w:ascii="仿宋_GB2312" w:eastAsia="仿宋_GB2312" w:hAnsi="Arial"/>
              </w:rPr>
            </w:pPr>
            <w:r>
              <w:rPr>
                <w:rFonts w:ascii="仿宋_GB2312" w:eastAsia="仿宋_GB2312" w:hAnsi="Arial" w:hint="eastAsia"/>
              </w:rPr>
              <w:t>5</w:t>
            </w:r>
          </w:p>
        </w:tc>
        <w:tc>
          <w:tcPr>
            <w:tcW w:w="8689" w:type="dxa"/>
            <w:vAlign w:val="center"/>
          </w:tcPr>
          <w:p w:rsidR="008D3D29" w:rsidRDefault="00E32109">
            <w:pPr>
              <w:spacing w:line="400" w:lineRule="exact"/>
              <w:rPr>
                <w:rFonts w:ascii="仿宋_GB2312" w:eastAsia="仿宋_GB2312" w:hAnsi="Arial"/>
              </w:rPr>
            </w:pPr>
            <w:r>
              <w:rPr>
                <w:rFonts w:ascii="仿宋_GB2312" w:eastAsia="仿宋_GB2312" w:hAnsi="Arial" w:hint="eastAsia"/>
              </w:rPr>
              <w:t>报名信息：</w:t>
            </w:r>
          </w:p>
          <w:p w:rsidR="008D3D29" w:rsidRDefault="00E32109">
            <w:pPr>
              <w:pStyle w:val="ac"/>
              <w:numPr>
                <w:ilvl w:val="0"/>
                <w:numId w:val="2"/>
              </w:numPr>
              <w:spacing w:line="400" w:lineRule="exact"/>
              <w:ind w:firstLineChars="0"/>
              <w:rPr>
                <w:rFonts w:ascii="仿宋_GB2312" w:eastAsia="仿宋_GB2312" w:hAnsi="Arial"/>
              </w:rPr>
            </w:pPr>
            <w:r>
              <w:rPr>
                <w:rFonts w:ascii="仿宋_GB2312" w:eastAsia="仿宋_GB2312" w:hAnsi="Arial" w:hint="eastAsia"/>
              </w:rPr>
              <w:t>报名方式：供应商在报名截止时间前将以下报名资料送至南京仙林大学城仙林大道138号南京中医药大学D5-202室。</w:t>
            </w:r>
          </w:p>
          <w:p w:rsidR="008D3D29" w:rsidRDefault="00E32109">
            <w:pPr>
              <w:spacing w:line="400" w:lineRule="exact"/>
              <w:ind w:left="600" w:hangingChars="250" w:hanging="600"/>
              <w:rPr>
                <w:rFonts w:ascii="仿宋_GB2312" w:eastAsia="仿宋_GB2312" w:hAnsi="Arial"/>
              </w:rPr>
            </w:pPr>
            <w:r>
              <w:rPr>
                <w:rFonts w:ascii="仿宋_GB2312" w:eastAsia="仿宋_GB2312" w:hAnsi="Arial" w:hint="eastAsia"/>
              </w:rPr>
              <w:t>（2）资料原件于递交报名文件时现场提供并审查，未按要求提供原件者，采购方有权不接受其投标文件。</w:t>
            </w:r>
          </w:p>
          <w:p w:rsidR="008D3D29" w:rsidRDefault="00E32109">
            <w:pPr>
              <w:spacing w:line="400" w:lineRule="exact"/>
              <w:rPr>
                <w:rFonts w:ascii="仿宋_GB2312" w:eastAsia="仿宋_GB2312" w:hAnsi="Arial"/>
              </w:rPr>
            </w:pPr>
            <w:r>
              <w:rPr>
                <w:rFonts w:ascii="仿宋_GB2312" w:eastAsia="仿宋_GB2312" w:hAnsi="Arial" w:hint="eastAsia"/>
              </w:rPr>
              <w:t>（</w:t>
            </w:r>
            <w:r>
              <w:rPr>
                <w:rFonts w:ascii="仿宋_GB2312" w:eastAsia="仿宋_GB2312" w:hAnsi="Arial"/>
              </w:rPr>
              <w:t>3</w:t>
            </w:r>
            <w:r>
              <w:rPr>
                <w:rFonts w:ascii="仿宋_GB2312" w:eastAsia="仿宋_GB2312" w:hAnsi="Arial" w:hint="eastAsia"/>
              </w:rPr>
              <w:t>）报名起止时间：本公告发出后至202</w:t>
            </w:r>
            <w:r w:rsidR="002C3CA6">
              <w:rPr>
                <w:rFonts w:ascii="仿宋_GB2312" w:eastAsia="仿宋_GB2312" w:hAnsi="Arial"/>
              </w:rPr>
              <w:t>1</w:t>
            </w:r>
            <w:r>
              <w:rPr>
                <w:rFonts w:ascii="仿宋_GB2312" w:eastAsia="仿宋_GB2312" w:hAnsi="Arial" w:hint="eastAsia"/>
              </w:rPr>
              <w:t>年</w:t>
            </w:r>
            <w:r w:rsidR="00600613">
              <w:rPr>
                <w:rFonts w:ascii="仿宋_GB2312" w:eastAsia="仿宋_GB2312" w:hAnsi="Arial"/>
              </w:rPr>
              <w:t>10</w:t>
            </w:r>
            <w:r>
              <w:rPr>
                <w:rFonts w:ascii="仿宋_GB2312" w:eastAsia="仿宋_GB2312" w:hAnsi="Arial" w:hint="eastAsia"/>
              </w:rPr>
              <w:t>月</w:t>
            </w:r>
            <w:r w:rsidR="00C2727B">
              <w:rPr>
                <w:rFonts w:ascii="仿宋_GB2312" w:eastAsia="仿宋_GB2312" w:hAnsi="Arial"/>
              </w:rPr>
              <w:t>20</w:t>
            </w:r>
            <w:r>
              <w:rPr>
                <w:rFonts w:ascii="仿宋_GB2312" w:eastAsia="仿宋_GB2312" w:hAnsi="Arial" w:hint="eastAsia"/>
              </w:rPr>
              <w:t>日16:00。</w:t>
            </w:r>
          </w:p>
          <w:p w:rsidR="008D3D29" w:rsidRDefault="00E32109">
            <w:pPr>
              <w:spacing w:line="400" w:lineRule="exact"/>
              <w:rPr>
                <w:rFonts w:ascii="仿宋_GB2312" w:eastAsia="仿宋_GB2312" w:hAnsi="Arial"/>
              </w:rPr>
            </w:pPr>
            <w:r>
              <w:rPr>
                <w:rFonts w:ascii="仿宋_GB2312" w:eastAsia="仿宋_GB2312" w:hAnsi="Arial" w:hint="eastAsia"/>
              </w:rPr>
              <w:t>（4）报名资料：</w:t>
            </w:r>
          </w:p>
          <w:p w:rsidR="008D3D29" w:rsidRDefault="00E32109">
            <w:pPr>
              <w:spacing w:line="400" w:lineRule="exact"/>
              <w:rPr>
                <w:rFonts w:ascii="仿宋_GB2312" w:eastAsia="仿宋_GB2312" w:hAnsi="Arial"/>
              </w:rPr>
            </w:pPr>
            <w:r>
              <w:rPr>
                <w:rFonts w:ascii="仿宋_GB2312" w:eastAsia="仿宋_GB2312" w:hAnsi="Arial" w:hint="eastAsia"/>
              </w:rPr>
              <w:t>报名材料必须包括但不限于以下内容，格式自拟：</w:t>
            </w:r>
          </w:p>
          <w:p w:rsidR="008D3D29" w:rsidRDefault="00E32109">
            <w:pPr>
              <w:spacing w:line="400" w:lineRule="exact"/>
              <w:rPr>
                <w:rFonts w:ascii="仿宋_GB2312" w:eastAsia="仿宋_GB2312" w:hAnsi="Arial"/>
              </w:rPr>
            </w:pPr>
            <w:r>
              <w:rPr>
                <w:rFonts w:ascii="仿宋_GB2312" w:eastAsia="仿宋_GB2312" w:hAnsi="Arial" w:hint="eastAsia"/>
              </w:rPr>
              <w:t>①公司针对本项目负责人的法人授权委托书原件；</w:t>
            </w:r>
          </w:p>
          <w:p w:rsidR="008D3D29" w:rsidRDefault="00E32109">
            <w:pPr>
              <w:spacing w:line="400" w:lineRule="exact"/>
              <w:rPr>
                <w:rFonts w:ascii="仿宋_GB2312" w:eastAsia="仿宋_GB2312" w:hAnsi="Arial"/>
              </w:rPr>
            </w:pPr>
            <w:r>
              <w:rPr>
                <w:rFonts w:ascii="仿宋_GB2312" w:eastAsia="仿宋_GB2312" w:hAnsi="Arial" w:hint="eastAsia"/>
              </w:rPr>
              <w:t>②企业营业执照；税务登记证；组织机构代码证（或三证合一新证）；</w:t>
            </w:r>
          </w:p>
          <w:p w:rsidR="008D3D29" w:rsidRDefault="00E32109">
            <w:pPr>
              <w:spacing w:line="400" w:lineRule="exact"/>
              <w:rPr>
                <w:rFonts w:ascii="仿宋_GB2312" w:eastAsia="仿宋_GB2312" w:hAnsi="Arial"/>
              </w:rPr>
            </w:pPr>
            <w:r>
              <w:rPr>
                <w:rFonts w:ascii="仿宋_GB2312" w:eastAsia="仿宋_GB2312" w:hAnsi="Arial" w:hint="eastAsia"/>
              </w:rPr>
              <w:t>③监控</w:t>
            </w:r>
            <w:r>
              <w:rPr>
                <w:rFonts w:ascii="仿宋_GB2312" w:eastAsia="仿宋_GB2312" w:hAnsi="Arial"/>
              </w:rPr>
              <w:t>厂家关于本次项目的</w:t>
            </w:r>
            <w:r w:rsidR="00A36305">
              <w:rPr>
                <w:rFonts w:ascii="仿宋_GB2312" w:eastAsia="仿宋_GB2312" w:hAnsi="Arial" w:hint="eastAsia"/>
              </w:rPr>
              <w:t>无缝</w:t>
            </w:r>
            <w:r w:rsidR="00A36305">
              <w:rPr>
                <w:rFonts w:ascii="仿宋_GB2312" w:eastAsia="仿宋_GB2312" w:hAnsi="Arial"/>
              </w:rPr>
              <w:t>对接承诺函</w:t>
            </w:r>
            <w:r>
              <w:rPr>
                <w:rFonts w:ascii="仿宋_GB2312" w:eastAsia="仿宋_GB2312" w:hAnsi="Arial" w:hint="eastAsia"/>
              </w:rPr>
              <w:t>(原件)；</w:t>
            </w:r>
          </w:p>
          <w:p w:rsidR="008D3D29" w:rsidRDefault="00E32109">
            <w:pPr>
              <w:spacing w:line="400" w:lineRule="exact"/>
              <w:rPr>
                <w:rFonts w:ascii="仿宋_GB2312" w:eastAsia="仿宋_GB2312" w:hAnsi="Arial"/>
              </w:rPr>
            </w:pPr>
            <w:r>
              <w:rPr>
                <w:rFonts w:ascii="仿宋_GB2312" w:eastAsia="仿宋_GB2312" w:hAnsi="Arial" w:hint="eastAsia"/>
              </w:rPr>
              <w:t>④本项目负责人的联系方式（电话、邮件等）；</w:t>
            </w:r>
          </w:p>
          <w:p w:rsidR="008D3D29" w:rsidRDefault="00E32109">
            <w:pPr>
              <w:spacing w:line="400" w:lineRule="exact"/>
              <w:rPr>
                <w:rFonts w:ascii="仿宋_GB2312" w:eastAsia="仿宋_GB2312" w:hAnsi="Arial"/>
                <w:b/>
              </w:rPr>
            </w:pPr>
            <w:r>
              <w:rPr>
                <w:rFonts w:ascii="仿宋_GB2312" w:eastAsia="仿宋_GB2312" w:hAnsi="Arial"/>
                <w:sz w:val="22"/>
              </w:rPr>
              <w:lastRenderedPageBreak/>
              <w:fldChar w:fldCharType="begin"/>
            </w:r>
            <w:r>
              <w:rPr>
                <w:rFonts w:ascii="仿宋_GB2312" w:eastAsia="仿宋_GB2312" w:hAnsi="Arial"/>
                <w:sz w:val="22"/>
              </w:rPr>
              <w:instrText xml:space="preserve"> </w:instrText>
            </w:r>
            <w:r>
              <w:rPr>
                <w:rFonts w:ascii="仿宋_GB2312" w:eastAsia="仿宋_GB2312" w:hAnsi="Arial" w:hint="eastAsia"/>
                <w:sz w:val="22"/>
              </w:rPr>
              <w:instrText>eq \o\ac(</w:instrText>
            </w:r>
            <w:r>
              <w:rPr>
                <w:rFonts w:ascii="仿宋_GB2312" w:eastAsia="仿宋_GB2312" w:hAnsi="Arial" w:hint="eastAsia"/>
                <w:position w:val="-4"/>
                <w:sz w:val="33"/>
              </w:rPr>
              <w:instrText>○</w:instrText>
            </w:r>
            <w:r>
              <w:rPr>
                <w:rFonts w:ascii="仿宋_GB2312" w:eastAsia="仿宋_GB2312" w:hAnsi="Arial" w:hint="eastAsia"/>
                <w:sz w:val="22"/>
              </w:rPr>
              <w:instrText>,5)</w:instrText>
            </w:r>
            <w:r>
              <w:rPr>
                <w:rFonts w:ascii="仿宋_GB2312" w:eastAsia="仿宋_GB2312" w:hAnsi="Arial"/>
                <w:sz w:val="22"/>
              </w:rPr>
              <w:fldChar w:fldCharType="end"/>
            </w:r>
            <w:r>
              <w:rPr>
                <w:rFonts w:ascii="仿宋_GB2312" w:eastAsia="仿宋_GB2312" w:hAnsi="Arial" w:hint="eastAsia"/>
              </w:rPr>
              <w:t>以上资料的复印件，须装订成册，复印件一律不予退还；以上资料的原件，供现场核查并退还。</w:t>
            </w:r>
          </w:p>
          <w:p w:rsidR="008D3D29" w:rsidRDefault="00E32109">
            <w:pPr>
              <w:spacing w:line="400" w:lineRule="exact"/>
              <w:rPr>
                <w:rFonts w:ascii="仿宋_GB2312" w:eastAsia="仿宋_GB2312" w:hAnsi="Arial"/>
              </w:rPr>
            </w:pPr>
            <w:r>
              <w:rPr>
                <w:rFonts w:ascii="仿宋_GB2312" w:eastAsia="仿宋_GB2312" w:hAnsi="Arial" w:hint="eastAsia"/>
              </w:rPr>
              <w:t>（5）以上资料不接收邮寄、快递。</w:t>
            </w:r>
          </w:p>
          <w:p w:rsidR="008D3D29" w:rsidRDefault="00E32109">
            <w:pPr>
              <w:spacing w:line="400" w:lineRule="exact"/>
              <w:rPr>
                <w:rFonts w:ascii="仿宋_GB2312" w:eastAsia="仿宋_GB2312" w:hAnsi="Arial"/>
              </w:rPr>
            </w:pPr>
            <w:r>
              <w:rPr>
                <w:rFonts w:ascii="仿宋_GB2312" w:eastAsia="仿宋_GB2312" w:hAnsi="Arial" w:hint="eastAsia"/>
              </w:rPr>
              <w:t>（6）供应商须对其所提供资料的真实性负责，如有作假，一经发现立即取消报价资格，并将其列入不良行为记录名单。</w:t>
            </w:r>
          </w:p>
        </w:tc>
      </w:tr>
      <w:tr w:rsidR="008D3D29">
        <w:trPr>
          <w:trHeight w:val="794"/>
          <w:jc w:val="center"/>
        </w:trPr>
        <w:tc>
          <w:tcPr>
            <w:tcW w:w="701" w:type="dxa"/>
            <w:vAlign w:val="center"/>
          </w:tcPr>
          <w:p w:rsidR="008D3D29" w:rsidRDefault="00E32109">
            <w:pPr>
              <w:spacing w:line="400" w:lineRule="exact"/>
              <w:jc w:val="center"/>
              <w:rPr>
                <w:rFonts w:ascii="仿宋_GB2312" w:eastAsia="仿宋_GB2312" w:hAnsi="Arial"/>
              </w:rPr>
            </w:pPr>
            <w:r>
              <w:rPr>
                <w:rFonts w:ascii="仿宋_GB2312" w:eastAsia="仿宋_GB2312" w:hAnsi="Arial" w:hint="eastAsia"/>
              </w:rPr>
              <w:lastRenderedPageBreak/>
              <w:t>6</w:t>
            </w:r>
          </w:p>
        </w:tc>
        <w:tc>
          <w:tcPr>
            <w:tcW w:w="8689" w:type="dxa"/>
            <w:vAlign w:val="center"/>
          </w:tcPr>
          <w:p w:rsidR="008D3D29" w:rsidRDefault="00E32109">
            <w:pPr>
              <w:spacing w:line="400" w:lineRule="exact"/>
              <w:rPr>
                <w:rFonts w:ascii="仿宋_GB2312" w:eastAsia="仿宋_GB2312" w:hAnsi="Arial"/>
                <w:b/>
                <w:bCs/>
              </w:rPr>
            </w:pPr>
            <w:r>
              <w:rPr>
                <w:rFonts w:ascii="仿宋_GB2312" w:eastAsia="仿宋_GB2312" w:hAnsi="Arial" w:hint="eastAsia"/>
                <w:b/>
                <w:bCs/>
              </w:rPr>
              <w:t>响应文件接收信息：</w:t>
            </w:r>
          </w:p>
          <w:p w:rsidR="008D3D29" w:rsidRDefault="006001D6">
            <w:pPr>
              <w:spacing w:line="400" w:lineRule="exact"/>
              <w:rPr>
                <w:rFonts w:ascii="仿宋_GB2312" w:eastAsia="仿宋_GB2312" w:hAnsi="Arial"/>
                <w:b/>
                <w:bCs/>
              </w:rPr>
            </w:pPr>
            <w:r>
              <w:rPr>
                <w:rFonts w:ascii="仿宋_GB2312" w:eastAsia="仿宋_GB2312" w:hAnsi="Arial" w:hint="eastAsia"/>
                <w:b/>
                <w:bCs/>
              </w:rPr>
              <w:t>比选</w:t>
            </w:r>
            <w:r w:rsidR="00E32109">
              <w:rPr>
                <w:rFonts w:ascii="仿宋_GB2312" w:eastAsia="仿宋_GB2312" w:hAnsi="Arial" w:hint="eastAsia"/>
                <w:b/>
                <w:bCs/>
              </w:rPr>
              <w:t>文件在公告附件，请自行下载。</w:t>
            </w:r>
          </w:p>
          <w:p w:rsidR="008D3D29" w:rsidRDefault="00E32109">
            <w:pPr>
              <w:spacing w:line="400" w:lineRule="exact"/>
              <w:rPr>
                <w:rFonts w:ascii="仿宋_GB2312" w:eastAsia="仿宋_GB2312" w:hAnsi="Arial"/>
              </w:rPr>
            </w:pPr>
            <w:r>
              <w:rPr>
                <w:rFonts w:ascii="仿宋_GB2312" w:eastAsia="仿宋_GB2312" w:hAnsi="Arial" w:hint="eastAsia"/>
              </w:rPr>
              <w:t>（1）响应文件统一接收时间： 202</w:t>
            </w:r>
            <w:r w:rsidR="00B26514">
              <w:rPr>
                <w:rFonts w:ascii="仿宋_GB2312" w:eastAsia="仿宋_GB2312" w:hAnsi="Arial"/>
              </w:rPr>
              <w:t>1</w:t>
            </w:r>
            <w:r>
              <w:rPr>
                <w:rFonts w:ascii="仿宋_GB2312" w:eastAsia="仿宋_GB2312" w:hAnsi="Arial" w:hint="eastAsia"/>
              </w:rPr>
              <w:t>年</w:t>
            </w:r>
            <w:r w:rsidR="00600613">
              <w:rPr>
                <w:rFonts w:ascii="仿宋_GB2312" w:eastAsia="仿宋_GB2312" w:hAnsi="Arial"/>
              </w:rPr>
              <w:t>10</w:t>
            </w:r>
            <w:r>
              <w:rPr>
                <w:rFonts w:ascii="仿宋_GB2312" w:eastAsia="仿宋_GB2312" w:hAnsi="Arial" w:hint="eastAsia"/>
              </w:rPr>
              <w:t>月</w:t>
            </w:r>
            <w:r w:rsidR="000F224D">
              <w:rPr>
                <w:rFonts w:ascii="仿宋_GB2312" w:eastAsia="仿宋_GB2312" w:hAnsi="Arial"/>
              </w:rPr>
              <w:t>2</w:t>
            </w:r>
            <w:r w:rsidR="00FD4F90">
              <w:rPr>
                <w:rFonts w:ascii="仿宋_GB2312" w:eastAsia="仿宋_GB2312" w:hAnsi="Arial"/>
              </w:rPr>
              <w:t>9</w:t>
            </w:r>
            <w:r>
              <w:rPr>
                <w:rFonts w:ascii="仿宋_GB2312" w:eastAsia="仿宋_GB2312" w:hAnsi="Arial" w:hint="eastAsia"/>
              </w:rPr>
              <w:t>日上午10：00前</w:t>
            </w:r>
          </w:p>
          <w:p w:rsidR="008D3D29" w:rsidRDefault="00E32109">
            <w:pPr>
              <w:spacing w:line="400" w:lineRule="exact"/>
              <w:rPr>
                <w:rFonts w:eastAsia="仿宋_GB2312"/>
              </w:rPr>
            </w:pPr>
            <w:r>
              <w:rPr>
                <w:rFonts w:ascii="仿宋_GB2312" w:eastAsia="仿宋_GB2312" w:hAnsi="Arial" w:hint="eastAsia"/>
              </w:rPr>
              <w:t>（2）响应文件接收地点：南京仙林大学城仙林大道138号南京中医药大学D5-202室</w:t>
            </w:r>
          </w:p>
        </w:tc>
      </w:tr>
      <w:tr w:rsidR="008D3D29">
        <w:trPr>
          <w:trHeight w:val="794"/>
          <w:jc w:val="center"/>
        </w:trPr>
        <w:tc>
          <w:tcPr>
            <w:tcW w:w="701" w:type="dxa"/>
            <w:vAlign w:val="center"/>
          </w:tcPr>
          <w:p w:rsidR="008D3D29" w:rsidRDefault="00E32109">
            <w:pPr>
              <w:spacing w:line="400" w:lineRule="exact"/>
              <w:jc w:val="center"/>
              <w:rPr>
                <w:rFonts w:ascii="仿宋_GB2312" w:eastAsia="仿宋_GB2312" w:hAnsi="Arial"/>
              </w:rPr>
            </w:pPr>
            <w:r>
              <w:rPr>
                <w:rFonts w:ascii="仿宋_GB2312" w:eastAsia="仿宋_GB2312" w:hAnsi="Arial" w:hint="eastAsia"/>
              </w:rPr>
              <w:t>7</w:t>
            </w:r>
          </w:p>
        </w:tc>
        <w:tc>
          <w:tcPr>
            <w:tcW w:w="8689" w:type="dxa"/>
            <w:vAlign w:val="center"/>
          </w:tcPr>
          <w:p w:rsidR="008D3D29" w:rsidRDefault="00E32109">
            <w:pPr>
              <w:spacing w:line="400" w:lineRule="exact"/>
              <w:rPr>
                <w:rFonts w:ascii="仿宋_GB2312" w:eastAsia="仿宋_GB2312" w:hAnsi="Arial"/>
                <w:b/>
                <w:bCs/>
              </w:rPr>
            </w:pPr>
            <w:r>
              <w:rPr>
                <w:rFonts w:ascii="仿宋_GB2312" w:eastAsia="仿宋_GB2312" w:hAnsi="Arial" w:hint="eastAsia"/>
                <w:b/>
                <w:bCs/>
              </w:rPr>
              <w:t>本次采购保证金：</w:t>
            </w:r>
          </w:p>
          <w:p w:rsidR="008D3D29" w:rsidRDefault="00E32109">
            <w:pPr>
              <w:spacing w:line="400" w:lineRule="exact"/>
              <w:rPr>
                <w:rFonts w:ascii="仿宋_GB2312" w:eastAsia="仿宋_GB2312" w:hAnsi="Arial"/>
              </w:rPr>
            </w:pPr>
            <w:r>
              <w:rPr>
                <w:rFonts w:ascii="仿宋_GB2312" w:eastAsia="仿宋_GB2312" w:hAnsi="Arial" w:hint="eastAsia"/>
              </w:rPr>
              <w:t>无</w:t>
            </w:r>
          </w:p>
        </w:tc>
      </w:tr>
      <w:tr w:rsidR="008D3D29">
        <w:trPr>
          <w:trHeight w:val="654"/>
          <w:jc w:val="center"/>
        </w:trPr>
        <w:tc>
          <w:tcPr>
            <w:tcW w:w="701" w:type="dxa"/>
            <w:vAlign w:val="center"/>
          </w:tcPr>
          <w:p w:rsidR="008D3D29" w:rsidRDefault="00E32109">
            <w:pPr>
              <w:spacing w:line="400" w:lineRule="exact"/>
              <w:jc w:val="center"/>
              <w:rPr>
                <w:rFonts w:ascii="仿宋_GB2312" w:eastAsia="仿宋_GB2312" w:hAnsi="Arial"/>
              </w:rPr>
            </w:pPr>
            <w:r>
              <w:rPr>
                <w:rFonts w:ascii="仿宋_GB2312" w:eastAsia="仿宋_GB2312" w:hAnsi="Arial" w:hint="eastAsia"/>
              </w:rPr>
              <w:t>8</w:t>
            </w:r>
          </w:p>
        </w:tc>
        <w:tc>
          <w:tcPr>
            <w:tcW w:w="8689" w:type="dxa"/>
            <w:vAlign w:val="center"/>
          </w:tcPr>
          <w:p w:rsidR="008D3D29" w:rsidRDefault="00E32109">
            <w:pPr>
              <w:spacing w:line="400" w:lineRule="exact"/>
              <w:rPr>
                <w:rFonts w:ascii="仿宋_GB2312" w:eastAsia="仿宋_GB2312" w:hAnsi="Arial"/>
              </w:rPr>
            </w:pPr>
            <w:r>
              <w:rPr>
                <w:rFonts w:ascii="仿宋_GB2312" w:eastAsia="仿宋_GB2312" w:hAnsi="Arial" w:hint="eastAsia"/>
              </w:rPr>
              <w:t>响应文件制作份数要求：正本：壹份，副本：贰份，共叁份。</w:t>
            </w:r>
          </w:p>
        </w:tc>
      </w:tr>
      <w:tr w:rsidR="008D3D29">
        <w:trPr>
          <w:trHeight w:val="685"/>
          <w:jc w:val="center"/>
        </w:trPr>
        <w:tc>
          <w:tcPr>
            <w:tcW w:w="701" w:type="dxa"/>
            <w:vAlign w:val="center"/>
          </w:tcPr>
          <w:p w:rsidR="008D3D29" w:rsidRDefault="00E32109">
            <w:pPr>
              <w:spacing w:line="400" w:lineRule="exact"/>
              <w:jc w:val="center"/>
              <w:rPr>
                <w:rFonts w:ascii="仿宋_GB2312" w:eastAsia="仿宋_GB2312" w:hAnsi="Arial"/>
              </w:rPr>
            </w:pPr>
            <w:r>
              <w:rPr>
                <w:rFonts w:ascii="仿宋_GB2312" w:eastAsia="仿宋_GB2312" w:hAnsi="Arial" w:hint="eastAsia"/>
              </w:rPr>
              <w:t>9</w:t>
            </w:r>
          </w:p>
        </w:tc>
        <w:tc>
          <w:tcPr>
            <w:tcW w:w="8689" w:type="dxa"/>
            <w:vAlign w:val="center"/>
          </w:tcPr>
          <w:p w:rsidR="008D3D29" w:rsidRDefault="00E32109">
            <w:pPr>
              <w:spacing w:line="400" w:lineRule="exact"/>
              <w:rPr>
                <w:rFonts w:ascii="仿宋_GB2312" w:eastAsia="仿宋_GB2312" w:hAnsi="Arial"/>
                <w:b/>
                <w:bCs/>
              </w:rPr>
            </w:pPr>
            <w:r>
              <w:rPr>
                <w:rFonts w:ascii="仿宋_GB2312" w:eastAsia="仿宋_GB2312" w:hAnsi="Arial" w:hint="eastAsia"/>
                <w:b/>
                <w:bCs/>
              </w:rPr>
              <w:t>本次采购联系事项：</w:t>
            </w:r>
          </w:p>
          <w:p w:rsidR="008D3D29" w:rsidRDefault="00E32109">
            <w:pPr>
              <w:spacing w:line="400" w:lineRule="exact"/>
              <w:rPr>
                <w:rFonts w:ascii="仿宋_GB2312" w:eastAsia="仿宋_GB2312" w:hAnsi="Arial"/>
              </w:rPr>
            </w:pPr>
            <w:r>
              <w:rPr>
                <w:rFonts w:ascii="仿宋_GB2312" w:eastAsia="仿宋_GB2312" w:hAnsi="Arial" w:hint="eastAsia"/>
              </w:rPr>
              <w:t>（1）南京</w:t>
            </w:r>
            <w:r>
              <w:rPr>
                <w:rFonts w:ascii="仿宋_GB2312" w:eastAsia="仿宋_GB2312" w:hAnsi="Arial"/>
              </w:rPr>
              <w:t>中医药大学保卫处</w:t>
            </w:r>
            <w:r>
              <w:rPr>
                <w:rFonts w:ascii="仿宋_GB2312" w:eastAsia="仿宋_GB2312" w:hAnsi="Arial" w:hint="eastAsia"/>
              </w:rPr>
              <w:t>：</w:t>
            </w:r>
          </w:p>
          <w:p w:rsidR="008D3D29" w:rsidRDefault="00E32109">
            <w:pPr>
              <w:spacing w:line="400" w:lineRule="exact"/>
              <w:rPr>
                <w:rFonts w:ascii="仿宋_GB2312" w:eastAsia="仿宋_GB2312" w:hAnsi="Arial"/>
              </w:rPr>
            </w:pPr>
            <w:r>
              <w:rPr>
                <w:rFonts w:ascii="仿宋_GB2312" w:eastAsia="仿宋_GB2312" w:hAnsi="Arial" w:hint="eastAsia"/>
              </w:rPr>
              <w:t>地址：南京仙林大学城仙林大道138号D5-202室</w:t>
            </w:r>
          </w:p>
          <w:p w:rsidR="008D3D29" w:rsidRDefault="00E32109">
            <w:pPr>
              <w:spacing w:line="400" w:lineRule="exact"/>
              <w:rPr>
                <w:rFonts w:ascii="仿宋_GB2312" w:eastAsia="仿宋_GB2312" w:hAnsi="Arial"/>
              </w:rPr>
            </w:pPr>
            <w:r>
              <w:rPr>
                <w:rFonts w:ascii="仿宋_GB2312" w:eastAsia="仿宋_GB2312" w:hAnsi="Arial" w:hint="eastAsia"/>
              </w:rPr>
              <w:t>联系电话：025-85811996</w:t>
            </w:r>
          </w:p>
          <w:p w:rsidR="008D3D29" w:rsidRDefault="00E32109">
            <w:pPr>
              <w:spacing w:line="400" w:lineRule="exact"/>
              <w:rPr>
                <w:rFonts w:ascii="仿宋_GB2312" w:eastAsia="仿宋_GB2312" w:hAnsi="Arial"/>
              </w:rPr>
            </w:pPr>
            <w:r>
              <w:rPr>
                <w:rFonts w:ascii="仿宋_GB2312" w:eastAsia="仿宋_GB2312" w:hAnsi="Arial" w:hint="eastAsia"/>
              </w:rPr>
              <w:t>（2）使用方：</w:t>
            </w:r>
          </w:p>
          <w:p w:rsidR="008D3D29" w:rsidRDefault="00E32109">
            <w:pPr>
              <w:spacing w:line="400" w:lineRule="exact"/>
              <w:rPr>
                <w:rFonts w:ascii="仿宋_GB2312" w:eastAsia="仿宋_GB2312" w:hAnsi="Arial"/>
              </w:rPr>
            </w:pPr>
            <w:r>
              <w:rPr>
                <w:rFonts w:ascii="仿宋_GB2312" w:eastAsia="仿宋_GB2312" w:hAnsi="Arial" w:hint="eastAsia"/>
              </w:rPr>
              <w:t>项目联系人：马老师</w:t>
            </w:r>
          </w:p>
          <w:p w:rsidR="008D3D29" w:rsidRDefault="00E32109">
            <w:pPr>
              <w:spacing w:line="400" w:lineRule="exact"/>
              <w:rPr>
                <w:rFonts w:ascii="仿宋_GB2312" w:eastAsia="仿宋_GB2312" w:hAnsi="Arial"/>
              </w:rPr>
            </w:pPr>
            <w:r>
              <w:rPr>
                <w:rFonts w:ascii="仿宋_GB2312" w:eastAsia="仿宋_GB2312" w:hAnsi="Arial" w:hint="eastAsia"/>
              </w:rPr>
              <w:t>联系电话：025-85811996</w:t>
            </w:r>
          </w:p>
        </w:tc>
      </w:tr>
    </w:tbl>
    <w:p w:rsidR="008D3D29" w:rsidRDefault="00E32109">
      <w:pPr>
        <w:spacing w:line="360" w:lineRule="auto"/>
        <w:rPr>
          <w:szCs w:val="21"/>
        </w:rPr>
      </w:pPr>
      <w:r>
        <w:rPr>
          <w:rFonts w:hint="eastAsia"/>
          <w:szCs w:val="21"/>
        </w:rPr>
        <w:br w:type="page"/>
      </w:r>
      <w:r>
        <w:rPr>
          <w:rFonts w:hint="eastAsia"/>
          <w:szCs w:val="21"/>
        </w:rPr>
        <w:lastRenderedPageBreak/>
        <w:t xml:space="preserve">    </w:t>
      </w:r>
      <w:r>
        <w:rPr>
          <w:rFonts w:hint="eastAsia"/>
        </w:rPr>
        <w:t>南京中医药大学（</w:t>
      </w:r>
      <w:r w:rsidR="00B130A9">
        <w:rPr>
          <w:rFonts w:hint="eastAsia"/>
        </w:rPr>
        <w:t>招标</w:t>
      </w:r>
      <w:r>
        <w:rPr>
          <w:rFonts w:hint="eastAsia"/>
        </w:rPr>
        <w:t>方）就</w:t>
      </w:r>
      <w:r w:rsidR="00E15BAB">
        <w:rPr>
          <w:rFonts w:hint="eastAsia"/>
        </w:rPr>
        <w:t>我</w:t>
      </w:r>
      <w:r w:rsidR="00E15BAB">
        <w:t>校</w:t>
      </w:r>
      <w:r w:rsidR="00BB2C58">
        <w:rPr>
          <w:rFonts w:hint="eastAsia"/>
          <w:szCs w:val="21"/>
        </w:rPr>
        <w:t>汉中门校区</w:t>
      </w:r>
      <w:r w:rsidR="002C3CA6">
        <w:rPr>
          <w:rFonts w:hint="eastAsia"/>
          <w:szCs w:val="21"/>
        </w:rPr>
        <w:t>宿舍楼</w:t>
      </w:r>
      <w:r w:rsidR="00E15BAB">
        <w:rPr>
          <w:rFonts w:hint="eastAsia"/>
          <w:szCs w:val="21"/>
        </w:rPr>
        <w:t>视频</w:t>
      </w:r>
      <w:r w:rsidR="00BB2C58">
        <w:rPr>
          <w:rFonts w:hint="eastAsia"/>
          <w:szCs w:val="21"/>
        </w:rPr>
        <w:t>监控</w:t>
      </w:r>
      <w:r>
        <w:rPr>
          <w:rFonts w:hint="eastAsia"/>
        </w:rPr>
        <w:t>项目进行公开</w:t>
      </w:r>
      <w:r w:rsidR="009F09D8">
        <w:rPr>
          <w:rFonts w:hint="eastAsia"/>
        </w:rPr>
        <w:t>比</w:t>
      </w:r>
      <w:r w:rsidR="00E15BAB">
        <w:rPr>
          <w:rFonts w:hint="eastAsia"/>
        </w:rPr>
        <w:t>选</w:t>
      </w:r>
      <w:r>
        <w:rPr>
          <w:rFonts w:hint="eastAsia"/>
        </w:rPr>
        <w:t>，为了维护双方的合法权益，使整个</w:t>
      </w:r>
      <w:r w:rsidR="009F09D8">
        <w:rPr>
          <w:rFonts w:hint="eastAsia"/>
        </w:rPr>
        <w:t>比</w:t>
      </w:r>
      <w:r w:rsidR="00E15BAB">
        <w:rPr>
          <w:rFonts w:hint="eastAsia"/>
        </w:rPr>
        <w:t>选</w:t>
      </w:r>
      <w:r>
        <w:rPr>
          <w:rFonts w:hint="eastAsia"/>
        </w:rPr>
        <w:t>工作诚信、公平、公正，现将具体</w:t>
      </w:r>
      <w:r w:rsidR="009F09D8">
        <w:rPr>
          <w:rFonts w:hint="eastAsia"/>
        </w:rPr>
        <w:t>比</w:t>
      </w:r>
      <w:r w:rsidR="00E15BAB">
        <w:rPr>
          <w:rFonts w:hint="eastAsia"/>
        </w:rPr>
        <w:t>选</w:t>
      </w:r>
      <w:r>
        <w:rPr>
          <w:rFonts w:hint="eastAsia"/>
        </w:rPr>
        <w:t>事宜告知如下：</w:t>
      </w:r>
    </w:p>
    <w:p w:rsidR="008D3D29" w:rsidRDefault="00E32109">
      <w:pPr>
        <w:spacing w:line="360" w:lineRule="auto"/>
        <w:ind w:firstLineChars="196" w:firstLine="472"/>
        <w:rPr>
          <w:b/>
        </w:rPr>
      </w:pPr>
      <w:r>
        <w:rPr>
          <w:rFonts w:hint="eastAsia"/>
          <w:b/>
        </w:rPr>
        <w:t>一、项目概况</w:t>
      </w:r>
    </w:p>
    <w:p w:rsidR="008D3D29" w:rsidRDefault="00E32109">
      <w:pPr>
        <w:spacing w:line="360" w:lineRule="auto"/>
        <w:ind w:firstLineChars="200" w:firstLine="480"/>
        <w:rPr>
          <w:szCs w:val="21"/>
        </w:rPr>
      </w:pPr>
      <w:r>
        <w:rPr>
          <w:rFonts w:hint="eastAsia"/>
          <w:szCs w:val="21"/>
        </w:rPr>
        <w:t>1</w:t>
      </w:r>
      <w:r>
        <w:rPr>
          <w:rFonts w:hint="eastAsia"/>
          <w:szCs w:val="21"/>
        </w:rPr>
        <w:t>、项目名称：</w:t>
      </w:r>
      <w:r w:rsidR="00BB2C58">
        <w:rPr>
          <w:rFonts w:hint="eastAsia"/>
          <w:szCs w:val="21"/>
        </w:rPr>
        <w:t>汉中门校区</w:t>
      </w:r>
      <w:r w:rsidR="002C3CA6">
        <w:rPr>
          <w:rFonts w:hint="eastAsia"/>
          <w:szCs w:val="21"/>
        </w:rPr>
        <w:t>宿舍楼</w:t>
      </w:r>
      <w:r>
        <w:rPr>
          <w:rFonts w:hint="eastAsia"/>
          <w:szCs w:val="21"/>
        </w:rPr>
        <w:t>视频</w:t>
      </w:r>
      <w:r w:rsidR="00BB2C58">
        <w:rPr>
          <w:rFonts w:hint="eastAsia"/>
          <w:szCs w:val="21"/>
        </w:rPr>
        <w:t>监控项目</w:t>
      </w:r>
    </w:p>
    <w:p w:rsidR="008D3D29" w:rsidRDefault="00E32109">
      <w:pPr>
        <w:spacing w:line="360" w:lineRule="auto"/>
        <w:ind w:firstLineChars="200" w:firstLine="480"/>
        <w:rPr>
          <w:szCs w:val="21"/>
        </w:rPr>
      </w:pPr>
      <w:r>
        <w:rPr>
          <w:rFonts w:hint="eastAsia"/>
          <w:szCs w:val="21"/>
        </w:rPr>
        <w:t>2</w:t>
      </w:r>
      <w:r>
        <w:rPr>
          <w:rFonts w:hint="eastAsia"/>
          <w:szCs w:val="21"/>
        </w:rPr>
        <w:t>、项目地点：南京中医药大学仙林校区科技楼五楼</w:t>
      </w:r>
    </w:p>
    <w:p w:rsidR="008D3D29" w:rsidRDefault="00E32109">
      <w:pPr>
        <w:spacing w:line="360" w:lineRule="auto"/>
        <w:ind w:firstLineChars="200" w:firstLine="480"/>
        <w:rPr>
          <w:szCs w:val="21"/>
        </w:rPr>
      </w:pPr>
      <w:r>
        <w:rPr>
          <w:rFonts w:hint="eastAsia"/>
          <w:szCs w:val="21"/>
        </w:rPr>
        <w:t>3</w:t>
      </w:r>
      <w:r>
        <w:rPr>
          <w:rFonts w:hint="eastAsia"/>
          <w:szCs w:val="21"/>
        </w:rPr>
        <w:t>、项目预算：</w:t>
      </w:r>
      <w:r w:rsidR="00600613">
        <w:rPr>
          <w:szCs w:val="21"/>
        </w:rPr>
        <w:t>10.5</w:t>
      </w:r>
      <w:r>
        <w:rPr>
          <w:rFonts w:hint="eastAsia"/>
          <w:szCs w:val="21"/>
        </w:rPr>
        <w:t>万元</w:t>
      </w:r>
    </w:p>
    <w:p w:rsidR="008D3D29" w:rsidRDefault="00E32109">
      <w:pPr>
        <w:spacing w:line="360" w:lineRule="auto"/>
        <w:ind w:firstLineChars="200" w:firstLine="480"/>
        <w:rPr>
          <w:szCs w:val="21"/>
        </w:rPr>
      </w:pPr>
      <w:r>
        <w:rPr>
          <w:rFonts w:hint="eastAsia"/>
          <w:szCs w:val="21"/>
        </w:rPr>
        <w:t>4</w:t>
      </w:r>
      <w:r>
        <w:rPr>
          <w:rFonts w:hint="eastAsia"/>
          <w:szCs w:val="21"/>
        </w:rPr>
        <w:t>、质保</w:t>
      </w:r>
      <w:r w:rsidR="00885281">
        <w:rPr>
          <w:rFonts w:hint="eastAsia"/>
          <w:szCs w:val="21"/>
        </w:rPr>
        <w:t>期限</w:t>
      </w:r>
      <w:r>
        <w:rPr>
          <w:rFonts w:hint="eastAsia"/>
          <w:szCs w:val="21"/>
        </w:rPr>
        <w:t>：自通过验收起</w:t>
      </w:r>
      <w:r>
        <w:rPr>
          <w:rFonts w:hint="eastAsia"/>
          <w:szCs w:val="21"/>
        </w:rPr>
        <w:t>2</w:t>
      </w:r>
      <w:r>
        <w:rPr>
          <w:rFonts w:hint="eastAsia"/>
          <w:szCs w:val="21"/>
        </w:rPr>
        <w:t>年。</w:t>
      </w:r>
    </w:p>
    <w:p w:rsidR="008D3D29" w:rsidRDefault="00E32109">
      <w:pPr>
        <w:spacing w:line="360" w:lineRule="auto"/>
        <w:ind w:firstLineChars="200" w:firstLine="480"/>
        <w:rPr>
          <w:szCs w:val="21"/>
        </w:rPr>
      </w:pPr>
      <w:r>
        <w:rPr>
          <w:rFonts w:hint="eastAsia"/>
          <w:szCs w:val="21"/>
        </w:rPr>
        <w:t>5</w:t>
      </w:r>
      <w:r>
        <w:rPr>
          <w:rFonts w:hint="eastAsia"/>
          <w:szCs w:val="21"/>
        </w:rPr>
        <w:t>、项目内容及要求：</w:t>
      </w:r>
    </w:p>
    <w:p w:rsidR="008D3D29" w:rsidRDefault="00E32109">
      <w:pPr>
        <w:spacing w:line="360" w:lineRule="auto"/>
        <w:rPr>
          <w:szCs w:val="21"/>
        </w:rPr>
      </w:pPr>
      <w:r>
        <w:rPr>
          <w:rFonts w:hint="eastAsia"/>
          <w:szCs w:val="21"/>
        </w:rPr>
        <w:t xml:space="preserve">   </w:t>
      </w:r>
      <w:r w:rsidR="00600613">
        <w:rPr>
          <w:szCs w:val="21"/>
        </w:rPr>
        <w:t>12</w:t>
      </w:r>
      <w:r w:rsidR="005F5314">
        <w:rPr>
          <w:rFonts w:hint="eastAsia"/>
          <w:szCs w:val="21"/>
        </w:rPr>
        <w:t>号</w:t>
      </w:r>
      <w:r w:rsidR="005F5314">
        <w:rPr>
          <w:szCs w:val="21"/>
        </w:rPr>
        <w:t>宿舍楼</w:t>
      </w:r>
      <w:r w:rsidR="00BB2C58">
        <w:rPr>
          <w:rFonts w:hint="eastAsia"/>
          <w:szCs w:val="21"/>
        </w:rPr>
        <w:t>和</w:t>
      </w:r>
      <w:r w:rsidR="00BB2C58">
        <w:rPr>
          <w:rFonts w:hint="eastAsia"/>
          <w:szCs w:val="21"/>
        </w:rPr>
        <w:t>7</w:t>
      </w:r>
      <w:r w:rsidR="00BB2C58">
        <w:rPr>
          <w:rFonts w:hint="eastAsia"/>
          <w:szCs w:val="21"/>
        </w:rPr>
        <w:t>号</w:t>
      </w:r>
      <w:r w:rsidR="00BB2C58">
        <w:rPr>
          <w:szCs w:val="21"/>
        </w:rPr>
        <w:t>宿舍楼</w:t>
      </w:r>
      <w:r w:rsidR="00BB2C58">
        <w:rPr>
          <w:rFonts w:hint="eastAsia"/>
          <w:szCs w:val="21"/>
        </w:rPr>
        <w:t>6</w:t>
      </w:r>
      <w:r w:rsidR="00BB2C58">
        <w:rPr>
          <w:rFonts w:hint="eastAsia"/>
          <w:szCs w:val="21"/>
        </w:rPr>
        <w:t>，</w:t>
      </w:r>
      <w:r w:rsidR="00BB2C58">
        <w:rPr>
          <w:rFonts w:hint="eastAsia"/>
          <w:szCs w:val="21"/>
        </w:rPr>
        <w:t>7</w:t>
      </w:r>
      <w:r w:rsidR="00BB2C58">
        <w:rPr>
          <w:rFonts w:hint="eastAsia"/>
          <w:szCs w:val="21"/>
        </w:rPr>
        <w:t>层</w:t>
      </w:r>
      <w:r w:rsidR="005F5314">
        <w:rPr>
          <w:szCs w:val="21"/>
        </w:rPr>
        <w:t>新增</w:t>
      </w:r>
      <w:r w:rsidR="005F5314">
        <w:rPr>
          <w:rFonts w:hint="eastAsia"/>
          <w:szCs w:val="21"/>
        </w:rPr>
        <w:t>视频</w:t>
      </w:r>
      <w:r w:rsidR="005F5314">
        <w:rPr>
          <w:szCs w:val="21"/>
        </w:rPr>
        <w:t>监控</w:t>
      </w:r>
      <w:r w:rsidR="005F5314">
        <w:rPr>
          <w:rFonts w:hint="eastAsia"/>
          <w:szCs w:val="21"/>
        </w:rPr>
        <w:t>系统</w:t>
      </w:r>
      <w:r w:rsidR="00F903F2">
        <w:rPr>
          <w:rFonts w:hint="eastAsia"/>
          <w:szCs w:val="21"/>
        </w:rPr>
        <w:t>须</w:t>
      </w:r>
      <w:r w:rsidR="00F903F2">
        <w:rPr>
          <w:szCs w:val="21"/>
        </w:rPr>
        <w:t>与现有监控平台无缝对接</w:t>
      </w:r>
      <w:r w:rsidR="005F5314">
        <w:rPr>
          <w:szCs w:val="21"/>
        </w:rPr>
        <w:t>，</w:t>
      </w:r>
      <w:r>
        <w:rPr>
          <w:rFonts w:hint="eastAsia"/>
          <w:szCs w:val="21"/>
        </w:rPr>
        <w:t>设备清单及具体</w:t>
      </w:r>
      <w:r w:rsidR="00885281">
        <w:rPr>
          <w:rFonts w:hint="eastAsia"/>
          <w:szCs w:val="21"/>
        </w:rPr>
        <w:t>参数要求</w:t>
      </w:r>
      <w:r>
        <w:rPr>
          <w:rFonts w:hint="eastAsia"/>
          <w:szCs w:val="21"/>
        </w:rPr>
        <w:t>详见附件。</w:t>
      </w:r>
    </w:p>
    <w:p w:rsidR="008D3D29" w:rsidRDefault="008D3D29">
      <w:pPr>
        <w:pStyle w:val="a0"/>
        <w:ind w:left="1680" w:right="1680"/>
      </w:pPr>
    </w:p>
    <w:p w:rsidR="008D3D29" w:rsidRDefault="00E32109">
      <w:pPr>
        <w:spacing w:line="360" w:lineRule="auto"/>
        <w:ind w:firstLineChars="200" w:firstLine="482"/>
        <w:rPr>
          <w:szCs w:val="21"/>
        </w:rPr>
      </w:pPr>
      <w:r>
        <w:rPr>
          <w:rFonts w:hint="eastAsia"/>
          <w:b/>
          <w:bCs/>
          <w:szCs w:val="21"/>
        </w:rPr>
        <w:t>二、费用</w:t>
      </w:r>
    </w:p>
    <w:p w:rsidR="008D3D29" w:rsidRDefault="00E32109">
      <w:pPr>
        <w:spacing w:line="360" w:lineRule="auto"/>
        <w:ind w:firstLineChars="200" w:firstLine="480"/>
        <w:rPr>
          <w:szCs w:val="21"/>
        </w:rPr>
      </w:pPr>
      <w:r>
        <w:rPr>
          <w:rFonts w:hint="eastAsia"/>
          <w:szCs w:val="21"/>
        </w:rPr>
        <w:t>本次</w:t>
      </w:r>
      <w:r w:rsidR="009F09D8">
        <w:rPr>
          <w:rFonts w:hint="eastAsia"/>
          <w:szCs w:val="21"/>
        </w:rPr>
        <w:t>比选</w:t>
      </w:r>
      <w:r>
        <w:rPr>
          <w:rFonts w:hint="eastAsia"/>
          <w:szCs w:val="21"/>
        </w:rPr>
        <w:t>不收取费用。</w:t>
      </w:r>
    </w:p>
    <w:p w:rsidR="008D3D29" w:rsidRDefault="00E32109">
      <w:pPr>
        <w:spacing w:line="360" w:lineRule="auto"/>
        <w:ind w:firstLineChars="200" w:firstLine="482"/>
        <w:rPr>
          <w:rFonts w:ascii="宋体" w:hAnsi="宋体"/>
          <w:b/>
        </w:rPr>
      </w:pPr>
      <w:r>
        <w:rPr>
          <w:rFonts w:ascii="宋体" w:hAnsi="宋体" w:hint="eastAsia"/>
          <w:b/>
        </w:rPr>
        <w:t>三、基本要求</w:t>
      </w:r>
    </w:p>
    <w:p w:rsidR="008D3D29" w:rsidRDefault="00E32109">
      <w:pPr>
        <w:spacing w:line="360" w:lineRule="auto"/>
        <w:ind w:firstLineChars="200" w:firstLine="480"/>
        <w:rPr>
          <w:rFonts w:ascii="宋体" w:hAnsi="宋体"/>
        </w:rPr>
      </w:pPr>
      <w:r>
        <w:rPr>
          <w:rFonts w:ascii="宋体" w:hAnsi="宋体" w:hint="eastAsia"/>
        </w:rPr>
        <w:t>1、无论成交结果如何，供应商自行承担参加采购活动有关的全部费用。</w:t>
      </w:r>
    </w:p>
    <w:p w:rsidR="008D3D29" w:rsidRDefault="00E32109">
      <w:pPr>
        <w:spacing w:line="360" w:lineRule="auto"/>
        <w:ind w:firstLineChars="200" w:firstLine="480"/>
        <w:rPr>
          <w:rFonts w:ascii="宋体" w:hAnsi="宋体"/>
        </w:rPr>
      </w:pPr>
      <w:r>
        <w:rPr>
          <w:rFonts w:ascii="宋体" w:hAnsi="宋体" w:hint="eastAsia"/>
        </w:rPr>
        <w:t>2、本文件中的</w:t>
      </w:r>
      <w:r w:rsidR="009F09D8">
        <w:rPr>
          <w:rFonts w:ascii="宋体" w:hAnsi="宋体" w:hint="eastAsia"/>
        </w:rPr>
        <w:t>招标</w:t>
      </w:r>
      <w:r>
        <w:rPr>
          <w:rFonts w:ascii="宋体" w:hAnsi="宋体" w:hint="eastAsia"/>
        </w:rPr>
        <w:t>人为南京中医药大学，亦称买方；供应商系指具有独立法人资格和工商部门颁发的营业执照、具备相应资质的供货商；最终成交供应商系指最终成交的供货商，亦称卖方。</w:t>
      </w:r>
    </w:p>
    <w:p w:rsidR="008D3D29" w:rsidRDefault="00E32109">
      <w:pPr>
        <w:spacing w:line="360" w:lineRule="auto"/>
        <w:ind w:firstLineChars="200" w:firstLine="480"/>
        <w:rPr>
          <w:rFonts w:ascii="宋体" w:hAnsi="宋体"/>
        </w:rPr>
      </w:pPr>
      <w:r>
        <w:rPr>
          <w:rFonts w:ascii="宋体" w:hAnsi="宋体" w:hint="eastAsia"/>
        </w:rPr>
        <w:t>3、供应商必须详阅采购文件的所有条款、文件及表格格式等。供应商若未按采购文件的要求和规范编制、提交响应文件，将有可能导致响应文件被拒绝接受或被视为无效。</w:t>
      </w:r>
    </w:p>
    <w:p w:rsidR="008D3D29" w:rsidRDefault="00E32109">
      <w:pPr>
        <w:spacing w:line="360" w:lineRule="auto"/>
        <w:ind w:firstLineChars="200" w:firstLine="480"/>
        <w:rPr>
          <w:rFonts w:ascii="宋体" w:hAnsi="宋体"/>
        </w:rPr>
      </w:pPr>
      <w:r>
        <w:rPr>
          <w:rFonts w:ascii="宋体" w:hAnsi="宋体" w:hint="eastAsia"/>
        </w:rPr>
        <w:t>4</w:t>
      </w:r>
      <w:r w:rsidR="009F09D8">
        <w:rPr>
          <w:rFonts w:ascii="宋体" w:hAnsi="宋体" w:hint="eastAsia"/>
        </w:rPr>
        <w:t>、供应商被视为充分熟悉本</w:t>
      </w:r>
      <w:r>
        <w:rPr>
          <w:rFonts w:ascii="宋体" w:hAnsi="宋体" w:hint="eastAsia"/>
        </w:rPr>
        <w:t>项目所在地的各种情况以及与履行合同有关一切其他情况，包括自然环境、气候条件、劳动力及公共设施等，本采购文件不再对上述情况进行描述。</w:t>
      </w:r>
    </w:p>
    <w:p w:rsidR="008D3D29" w:rsidRDefault="00E32109">
      <w:pPr>
        <w:spacing w:line="360" w:lineRule="auto"/>
        <w:ind w:firstLineChars="200" w:firstLine="480"/>
        <w:rPr>
          <w:rFonts w:ascii="宋体" w:hAnsi="宋体"/>
        </w:rPr>
      </w:pPr>
      <w:r>
        <w:rPr>
          <w:rFonts w:ascii="宋体" w:hAnsi="宋体" w:hint="eastAsia"/>
        </w:rPr>
        <w:t>5</w:t>
      </w:r>
      <w:r w:rsidR="009F09D8">
        <w:rPr>
          <w:rFonts w:ascii="宋体" w:hAnsi="宋体" w:hint="eastAsia"/>
        </w:rPr>
        <w:t>、无论招标</w:t>
      </w:r>
      <w:r>
        <w:rPr>
          <w:rFonts w:ascii="宋体" w:hAnsi="宋体" w:hint="eastAsia"/>
        </w:rPr>
        <w:t>文件是否提及，供应商所递交的响应文件中所有内容均应是真实有效的；供应商所提供的服务，必须满足国家相关强制性规定要求，否则，将视为不合格供应商，其响应文件无效。</w:t>
      </w:r>
    </w:p>
    <w:p w:rsidR="008D3D29" w:rsidRDefault="00E32109">
      <w:pPr>
        <w:spacing w:line="360" w:lineRule="auto"/>
        <w:ind w:firstLineChars="200" w:firstLine="480"/>
        <w:rPr>
          <w:rFonts w:ascii="宋体" w:hAnsi="宋体"/>
        </w:rPr>
      </w:pPr>
      <w:r>
        <w:rPr>
          <w:rFonts w:ascii="宋体" w:hAnsi="宋体" w:hint="eastAsia"/>
        </w:rPr>
        <w:t>6、响应文件的语言及度量衡单位。供应商提交的响应文件以及供应商与采购方就有关采购的所有来往通知、函件和文件均应使用简体中文。除技术性能另</w:t>
      </w:r>
      <w:r>
        <w:rPr>
          <w:rFonts w:ascii="宋体" w:hAnsi="宋体" w:hint="eastAsia"/>
        </w:rPr>
        <w:lastRenderedPageBreak/>
        <w:t xml:space="preserve">有规定外，响应文件所使用的度量衡单位，均须采用国家法定计量单位。 </w:t>
      </w:r>
    </w:p>
    <w:p w:rsidR="008D3D29" w:rsidRDefault="00E32109">
      <w:pPr>
        <w:spacing w:line="360" w:lineRule="auto"/>
        <w:ind w:firstLineChars="200" w:firstLine="480"/>
        <w:rPr>
          <w:rFonts w:ascii="宋体" w:hAnsi="宋体"/>
        </w:rPr>
      </w:pPr>
      <w:r>
        <w:rPr>
          <w:rFonts w:ascii="宋体" w:hAnsi="宋体" w:hint="eastAsia"/>
        </w:rPr>
        <w:t>7、供应商基本要求：</w:t>
      </w:r>
    </w:p>
    <w:p w:rsidR="008D3D29" w:rsidRDefault="00E32109">
      <w:pPr>
        <w:spacing w:line="360" w:lineRule="auto"/>
        <w:ind w:firstLineChars="200" w:firstLine="480"/>
        <w:rPr>
          <w:rFonts w:ascii="宋体" w:hAnsi="宋体"/>
        </w:rPr>
      </w:pPr>
      <w:r>
        <w:rPr>
          <w:rFonts w:ascii="宋体" w:hAnsi="宋体" w:hint="eastAsia"/>
        </w:rPr>
        <w:t>（1）供应商必须具有独立法人资格，招标内容在其营业执照的经营范围内，能独立承担民事责任</w:t>
      </w:r>
      <w:r>
        <w:rPr>
          <w:rFonts w:ascii="宋体" w:hAnsi="宋体" w:hint="eastAsia"/>
          <w:lang w:val="zh-CN"/>
        </w:rPr>
        <w:t>（提供营业执照复印件并加盖公章）</w:t>
      </w:r>
      <w:r>
        <w:rPr>
          <w:rFonts w:ascii="宋体" w:hAnsi="宋体" w:hint="eastAsia"/>
        </w:rPr>
        <w:t>。</w:t>
      </w:r>
    </w:p>
    <w:p w:rsidR="008D3D29" w:rsidRDefault="00E32109">
      <w:pPr>
        <w:spacing w:line="360" w:lineRule="auto"/>
        <w:ind w:firstLineChars="200" w:firstLine="480"/>
        <w:rPr>
          <w:rFonts w:ascii="宋体" w:hAnsi="宋体"/>
        </w:rPr>
      </w:pPr>
      <w:r>
        <w:rPr>
          <w:rFonts w:ascii="宋体" w:hAnsi="宋体" w:hint="eastAsia"/>
        </w:rPr>
        <w:t>（2）投标人须企业财务和经营状况良好，具备履行合同能力，近期无不良业绩（提供承诺函原件并加盖公章，格式自拟）。</w:t>
      </w:r>
    </w:p>
    <w:p w:rsidR="008D3D29" w:rsidRDefault="00E32109">
      <w:pPr>
        <w:spacing w:line="360" w:lineRule="auto"/>
        <w:ind w:firstLineChars="200" w:firstLine="480"/>
        <w:rPr>
          <w:rFonts w:ascii="宋体" w:hAnsi="宋体"/>
        </w:rPr>
      </w:pPr>
      <w:r>
        <w:rPr>
          <w:rFonts w:ascii="宋体" w:hAnsi="宋体" w:hint="eastAsia"/>
        </w:rPr>
        <w:t>（3）需提供监控厂家关于本次项目的</w:t>
      </w:r>
      <w:r w:rsidR="00B6534D">
        <w:rPr>
          <w:rFonts w:ascii="宋体" w:hAnsi="宋体" w:hint="eastAsia"/>
        </w:rPr>
        <w:t>无缝</w:t>
      </w:r>
      <w:r w:rsidR="00B6534D">
        <w:rPr>
          <w:rFonts w:ascii="宋体" w:hAnsi="宋体"/>
        </w:rPr>
        <w:t>对接</w:t>
      </w:r>
      <w:r w:rsidR="00B6534D">
        <w:rPr>
          <w:rFonts w:ascii="宋体" w:hAnsi="宋体" w:hint="eastAsia"/>
        </w:rPr>
        <w:t>承诺函</w:t>
      </w:r>
      <w:r>
        <w:rPr>
          <w:rFonts w:ascii="宋体" w:hAnsi="宋体" w:hint="eastAsia"/>
        </w:rPr>
        <w:t>（原件）。</w:t>
      </w:r>
    </w:p>
    <w:p w:rsidR="008D3D29" w:rsidRDefault="00E32109">
      <w:pPr>
        <w:spacing w:line="360" w:lineRule="auto"/>
        <w:ind w:firstLineChars="200" w:firstLine="480"/>
        <w:rPr>
          <w:rFonts w:ascii="宋体" w:hAnsi="宋体"/>
        </w:rPr>
      </w:pPr>
      <w:r>
        <w:rPr>
          <w:rFonts w:ascii="宋体" w:hAnsi="宋体" w:hint="eastAsia"/>
        </w:rPr>
        <w:t>（4）参加本次采购活动前3年内在经营活动中没有重大违法记录的书面声明</w:t>
      </w:r>
      <w:r>
        <w:rPr>
          <w:rFonts w:ascii="宋体" w:hAnsi="宋体" w:hint="eastAsia"/>
          <w:lang w:val="zh-CN"/>
        </w:rPr>
        <w:t>（提供承诺书原件）</w:t>
      </w:r>
      <w:r>
        <w:rPr>
          <w:rFonts w:ascii="宋体" w:hAnsi="宋体" w:hint="eastAsia"/>
        </w:rPr>
        <w:t>。</w:t>
      </w:r>
    </w:p>
    <w:p w:rsidR="008D3D29" w:rsidRDefault="00E32109">
      <w:pPr>
        <w:spacing w:line="360" w:lineRule="auto"/>
        <w:ind w:firstLineChars="200" w:firstLine="480"/>
        <w:rPr>
          <w:rFonts w:ascii="宋体" w:hAnsi="宋体"/>
        </w:rPr>
      </w:pPr>
      <w:r>
        <w:rPr>
          <w:rFonts w:ascii="宋体" w:hAnsi="宋体" w:hint="eastAsia"/>
        </w:rPr>
        <w:t>（5）未被“信用中国”网站（www.creditchina.gov.cn）列入失信执行人、重大税收违法案件当事人名单、政府采购严重违法失信行为记录名单，提供信用查询截图。</w:t>
      </w:r>
    </w:p>
    <w:p w:rsidR="008D3D29" w:rsidRDefault="00E32109">
      <w:pPr>
        <w:spacing w:line="360" w:lineRule="auto"/>
        <w:ind w:firstLineChars="200" w:firstLine="480"/>
        <w:rPr>
          <w:rFonts w:ascii="宋体" w:hAnsi="宋体"/>
        </w:rPr>
      </w:pPr>
      <w:r>
        <w:rPr>
          <w:rFonts w:ascii="宋体" w:hAnsi="宋体" w:hint="eastAsia"/>
        </w:rPr>
        <w:t>8、现场勘查：</w:t>
      </w:r>
    </w:p>
    <w:p w:rsidR="008D3D29" w:rsidRDefault="00E32109">
      <w:pPr>
        <w:spacing w:line="360" w:lineRule="auto"/>
        <w:ind w:firstLineChars="200" w:firstLine="480"/>
        <w:rPr>
          <w:rFonts w:ascii="宋体" w:hAnsi="宋体"/>
        </w:rPr>
      </w:pPr>
      <w:r>
        <w:rPr>
          <w:rFonts w:ascii="宋体" w:hAnsi="宋体" w:hint="eastAsia"/>
        </w:rPr>
        <w:t>（1）招标人不统一安排现场勘查。</w:t>
      </w:r>
    </w:p>
    <w:p w:rsidR="008D3D29" w:rsidRDefault="00E32109">
      <w:pPr>
        <w:spacing w:line="360" w:lineRule="auto"/>
        <w:ind w:firstLineChars="200" w:firstLine="480"/>
        <w:rPr>
          <w:rFonts w:ascii="宋体" w:hAnsi="宋体"/>
        </w:rPr>
      </w:pPr>
      <w:r>
        <w:rPr>
          <w:rFonts w:ascii="宋体" w:hAnsi="宋体" w:hint="eastAsia"/>
        </w:rPr>
        <w:t>（2）投标人在投标以前自行对安装现场和设备情况进行现场实地勘察，以获取投标人认为必须了解的任何信息或情况。投标人被认为在递交正式投标文件以前已经对</w:t>
      </w:r>
      <w:r w:rsidR="001D3622">
        <w:rPr>
          <w:rFonts w:ascii="宋体" w:hAnsi="宋体" w:hint="eastAsia"/>
        </w:rPr>
        <w:t>安装</w:t>
      </w:r>
      <w:r>
        <w:rPr>
          <w:rFonts w:ascii="宋体" w:hAnsi="宋体" w:hint="eastAsia"/>
        </w:rPr>
        <w:t>现场及设备情况有了充分的了解和评估，并已将这种了解和评估的结果反映到投标人的投标文件中。</w:t>
      </w:r>
    </w:p>
    <w:p w:rsidR="008D3D29" w:rsidRDefault="00E32109">
      <w:pPr>
        <w:spacing w:line="360" w:lineRule="auto"/>
        <w:ind w:firstLineChars="200" w:firstLine="480"/>
        <w:rPr>
          <w:rFonts w:ascii="宋体" w:hAnsi="宋体"/>
        </w:rPr>
      </w:pPr>
      <w:r>
        <w:rPr>
          <w:rFonts w:ascii="宋体" w:hAnsi="宋体" w:hint="eastAsia"/>
        </w:rPr>
        <w:t>（3）进行现场勘察的投标人或其代表应自行承担勘查过程中的安全事宜或可能造成的人身伤害或财产损失、损毁之责任。</w:t>
      </w:r>
    </w:p>
    <w:p w:rsidR="008D3D29" w:rsidRDefault="00E32109">
      <w:pPr>
        <w:spacing w:line="360" w:lineRule="auto"/>
        <w:ind w:firstLineChars="200" w:firstLine="480"/>
        <w:rPr>
          <w:rFonts w:ascii="宋体" w:hAnsi="宋体"/>
        </w:rPr>
      </w:pPr>
      <w:r>
        <w:rPr>
          <w:rFonts w:ascii="宋体" w:hAnsi="宋体" w:hint="eastAsia"/>
        </w:rPr>
        <w:t>9、报价要求：在报价函中应给出本次</w:t>
      </w:r>
      <w:r w:rsidR="001D3622">
        <w:rPr>
          <w:rFonts w:ascii="宋体" w:hAnsi="宋体" w:hint="eastAsia"/>
        </w:rPr>
        <w:t>比选</w:t>
      </w:r>
      <w:r>
        <w:rPr>
          <w:rFonts w:ascii="宋体" w:hAnsi="宋体" w:hint="eastAsia"/>
        </w:rPr>
        <w:t>工程报价。</w:t>
      </w:r>
    </w:p>
    <w:p w:rsidR="008D3D29" w:rsidRDefault="00E32109">
      <w:pPr>
        <w:spacing w:line="360" w:lineRule="auto"/>
        <w:ind w:firstLineChars="200" w:firstLine="480"/>
        <w:rPr>
          <w:rFonts w:ascii="宋体" w:hAnsi="宋体"/>
        </w:rPr>
      </w:pPr>
      <w:r>
        <w:rPr>
          <w:rFonts w:ascii="宋体" w:hAnsi="宋体" w:hint="eastAsia"/>
        </w:rPr>
        <w:t>10、根据招标方实际需要提供视频</w:t>
      </w:r>
      <w:r>
        <w:rPr>
          <w:rFonts w:ascii="宋体" w:hAnsi="宋体"/>
        </w:rPr>
        <w:t>监控系统</w:t>
      </w:r>
      <w:r>
        <w:rPr>
          <w:rFonts w:ascii="宋体" w:hAnsi="宋体" w:hint="eastAsia"/>
        </w:rPr>
        <w:t>操作的培训服务。</w:t>
      </w:r>
    </w:p>
    <w:p w:rsidR="008D3D29" w:rsidRDefault="00E32109">
      <w:pPr>
        <w:spacing w:line="360" w:lineRule="auto"/>
        <w:ind w:firstLineChars="200" w:firstLine="480"/>
        <w:rPr>
          <w:rFonts w:ascii="宋体" w:hAnsi="宋体"/>
        </w:rPr>
      </w:pPr>
      <w:r>
        <w:rPr>
          <w:rFonts w:ascii="宋体" w:hAnsi="宋体" w:hint="eastAsia"/>
        </w:rPr>
        <w:t>11、施工过程中所产生的一切安全事故均由中标方全权负责。</w:t>
      </w:r>
    </w:p>
    <w:p w:rsidR="008D3D29" w:rsidRDefault="00E32109">
      <w:pPr>
        <w:spacing w:line="360" w:lineRule="auto"/>
        <w:ind w:firstLineChars="200" w:firstLine="480"/>
        <w:rPr>
          <w:rFonts w:ascii="宋体" w:hAnsi="宋体"/>
        </w:rPr>
      </w:pPr>
      <w:r>
        <w:rPr>
          <w:rFonts w:ascii="宋体" w:hAnsi="宋体" w:hint="eastAsia"/>
        </w:rPr>
        <w:t>12、投标人须为独立法人，本次招标不接受联合体投标，中标后不允许转包、分包。</w:t>
      </w:r>
    </w:p>
    <w:p w:rsidR="008D3D29" w:rsidRDefault="00E32109">
      <w:pPr>
        <w:spacing w:line="360" w:lineRule="auto"/>
        <w:ind w:firstLineChars="200" w:firstLine="480"/>
        <w:rPr>
          <w:rFonts w:ascii="宋体" w:hAnsi="宋体"/>
        </w:rPr>
      </w:pPr>
      <w:r>
        <w:rPr>
          <w:rFonts w:ascii="宋体" w:hAnsi="宋体" w:hint="eastAsia"/>
        </w:rPr>
        <w:t>13、本采购文件作为合同的组成部分，与合同具有同等效力。</w:t>
      </w:r>
    </w:p>
    <w:p w:rsidR="008D3D29" w:rsidRDefault="008D3D29">
      <w:pPr>
        <w:pStyle w:val="a0"/>
        <w:ind w:left="1680" w:right="1680"/>
      </w:pPr>
    </w:p>
    <w:p w:rsidR="008D3D29" w:rsidRDefault="00E32109">
      <w:pPr>
        <w:spacing w:line="360" w:lineRule="auto"/>
        <w:ind w:firstLineChars="200" w:firstLine="482"/>
        <w:rPr>
          <w:rFonts w:ascii="宋体" w:hAnsi="宋体" w:cs="宋体"/>
          <w:b/>
          <w:bCs/>
        </w:rPr>
      </w:pPr>
      <w:r>
        <w:rPr>
          <w:rFonts w:ascii="宋体" w:hAnsi="宋体" w:hint="eastAsia"/>
          <w:b/>
        </w:rPr>
        <w:t>四、</w:t>
      </w:r>
      <w:r>
        <w:rPr>
          <w:rFonts w:ascii="宋体" w:hAnsi="宋体" w:cs="宋体" w:hint="eastAsia"/>
          <w:b/>
          <w:bCs/>
        </w:rPr>
        <w:t>响应文件（响应文件格式见附件）</w:t>
      </w:r>
    </w:p>
    <w:p w:rsidR="008D3D29" w:rsidRDefault="00E32109">
      <w:pPr>
        <w:spacing w:line="360" w:lineRule="auto"/>
        <w:ind w:firstLineChars="200" w:firstLine="480"/>
        <w:rPr>
          <w:rFonts w:ascii="宋体" w:hAnsi="宋体" w:cs="宋体"/>
        </w:rPr>
      </w:pPr>
      <w:r>
        <w:rPr>
          <w:rFonts w:ascii="宋体" w:hAnsi="宋体" w:cs="宋体" w:hint="eastAsia"/>
        </w:rPr>
        <w:t>1、响应文件的组成（复印件需加盖公章，原件备查，必须注意复印件的清晰度，如有虚假，作无效处理）</w:t>
      </w:r>
    </w:p>
    <w:p w:rsidR="008D3D29" w:rsidRDefault="00E32109">
      <w:pPr>
        <w:spacing w:line="360" w:lineRule="auto"/>
        <w:ind w:firstLineChars="200" w:firstLine="480"/>
      </w:pPr>
      <w:r>
        <w:rPr>
          <w:rFonts w:hint="eastAsia"/>
        </w:rPr>
        <w:lastRenderedPageBreak/>
        <w:t>（</w:t>
      </w:r>
      <w:r>
        <w:t>1</w:t>
      </w:r>
      <w:r>
        <w:rPr>
          <w:rFonts w:hint="eastAsia"/>
        </w:rPr>
        <w:t>）报价函（见附件）；</w:t>
      </w:r>
    </w:p>
    <w:p w:rsidR="008D3D29" w:rsidRDefault="00E32109">
      <w:pPr>
        <w:spacing w:line="360" w:lineRule="auto"/>
        <w:ind w:firstLineChars="200" w:firstLine="480"/>
        <w:rPr>
          <w:rFonts w:ascii="宋体" w:hAnsi="宋体"/>
        </w:rPr>
      </w:pPr>
      <w:r>
        <w:rPr>
          <w:rFonts w:hint="eastAsia"/>
        </w:rPr>
        <w:t>（</w:t>
      </w:r>
      <w:r>
        <w:rPr>
          <w:rFonts w:hint="eastAsia"/>
        </w:rPr>
        <w:t>2</w:t>
      </w:r>
      <w:r>
        <w:rPr>
          <w:rFonts w:hint="eastAsia"/>
        </w:rPr>
        <w:t>）报价一览表（报价明细表，格式见附件，根据清单报出最终总价，报价一览表为未来计价软件表格形式）。</w:t>
      </w:r>
    </w:p>
    <w:p w:rsidR="008D3D29" w:rsidRDefault="00E32109">
      <w:pPr>
        <w:spacing w:line="360" w:lineRule="auto"/>
        <w:ind w:firstLineChars="200" w:firstLine="480"/>
        <w:rPr>
          <w:rFonts w:ascii="宋体" w:hAnsi="宋体"/>
        </w:rPr>
      </w:pPr>
      <w:r>
        <w:rPr>
          <w:rFonts w:ascii="宋体" w:hAnsi="宋体" w:hint="eastAsia"/>
        </w:rPr>
        <w:t>（3）提供本企业资质证书及相关文件：包括</w:t>
      </w:r>
      <w:r>
        <w:rPr>
          <w:rFonts w:ascii="宋体" w:hAnsi="宋体" w:cs="宋体" w:hint="eastAsia"/>
        </w:rPr>
        <w:t>法人代表授权书（原件）、响应人营业执照复印件</w:t>
      </w:r>
      <w:r>
        <w:rPr>
          <w:rFonts w:ascii="宋体" w:hAnsi="宋体" w:hint="eastAsia"/>
        </w:rPr>
        <w:t>、税务登记证</w:t>
      </w:r>
      <w:r>
        <w:rPr>
          <w:rFonts w:ascii="宋体" w:hAnsi="宋体" w:cs="宋体" w:hint="eastAsia"/>
        </w:rPr>
        <w:t>复印件</w:t>
      </w:r>
      <w:r>
        <w:rPr>
          <w:rFonts w:ascii="宋体" w:hAnsi="宋体" w:hint="eastAsia"/>
        </w:rPr>
        <w:t>、组织机构代码证</w:t>
      </w:r>
      <w:r>
        <w:rPr>
          <w:rFonts w:ascii="宋体" w:hAnsi="宋体" w:cs="宋体" w:hint="eastAsia"/>
        </w:rPr>
        <w:t>复印件</w:t>
      </w:r>
      <w:r>
        <w:rPr>
          <w:rFonts w:ascii="宋体" w:hAnsi="宋体" w:hint="eastAsia"/>
        </w:rPr>
        <w:t>（或三证合一）、近3年内无重大违法记录声明原件、信用查询截图等。</w:t>
      </w:r>
    </w:p>
    <w:p w:rsidR="008D3D29" w:rsidRDefault="00E32109">
      <w:pPr>
        <w:spacing w:line="360" w:lineRule="auto"/>
        <w:ind w:firstLineChars="200" w:firstLine="480"/>
        <w:rPr>
          <w:rFonts w:ascii="宋体" w:hAnsi="宋体"/>
        </w:rPr>
      </w:pPr>
      <w:r>
        <w:rPr>
          <w:rFonts w:ascii="宋体" w:hAnsi="宋体" w:hint="eastAsia"/>
        </w:rPr>
        <w:t>（4）授权证明。</w:t>
      </w:r>
    </w:p>
    <w:p w:rsidR="008D3D29" w:rsidRDefault="00F903F2">
      <w:pPr>
        <w:spacing w:line="360" w:lineRule="auto"/>
        <w:ind w:firstLineChars="200" w:firstLine="480"/>
        <w:rPr>
          <w:rFonts w:ascii="宋体" w:hAnsi="宋体"/>
        </w:rPr>
      </w:pPr>
      <w:r>
        <w:rPr>
          <w:rFonts w:ascii="宋体" w:hAnsi="宋体" w:hint="eastAsia"/>
        </w:rPr>
        <w:t>响应人供应商提供监控厂家对本项目的无缝</w:t>
      </w:r>
      <w:r>
        <w:rPr>
          <w:rFonts w:ascii="宋体" w:hAnsi="宋体"/>
        </w:rPr>
        <w:t>对接</w:t>
      </w:r>
      <w:r>
        <w:rPr>
          <w:rFonts w:ascii="宋体" w:hAnsi="宋体" w:hint="eastAsia"/>
        </w:rPr>
        <w:t>承诺函</w:t>
      </w:r>
      <w:r w:rsidR="00E32109">
        <w:rPr>
          <w:rFonts w:ascii="宋体" w:hAnsi="宋体" w:hint="eastAsia"/>
        </w:rPr>
        <w:t>。</w:t>
      </w:r>
    </w:p>
    <w:p w:rsidR="008D3D29" w:rsidRDefault="00E32109">
      <w:pPr>
        <w:spacing w:line="360" w:lineRule="auto"/>
        <w:ind w:firstLineChars="200" w:firstLine="480"/>
        <w:rPr>
          <w:rFonts w:ascii="宋体" w:hAnsi="宋体"/>
        </w:rPr>
      </w:pPr>
      <w:r>
        <w:rPr>
          <w:rFonts w:ascii="宋体" w:hAnsi="宋体" w:hint="eastAsia"/>
        </w:rPr>
        <w:t>（</w:t>
      </w:r>
      <w:r>
        <w:rPr>
          <w:rFonts w:ascii="宋体" w:hAnsi="宋体"/>
        </w:rPr>
        <w:t>5</w:t>
      </w:r>
      <w:r>
        <w:rPr>
          <w:rFonts w:ascii="宋体" w:hAnsi="宋体" w:hint="eastAsia"/>
        </w:rPr>
        <w:t>）施工方案。</w:t>
      </w:r>
    </w:p>
    <w:p w:rsidR="008D3D29" w:rsidRDefault="00E32109">
      <w:pPr>
        <w:spacing w:line="360" w:lineRule="auto"/>
        <w:ind w:firstLineChars="200" w:firstLine="480"/>
        <w:rPr>
          <w:rFonts w:ascii="宋体" w:hAnsi="宋体"/>
        </w:rPr>
      </w:pPr>
      <w:r>
        <w:rPr>
          <w:rFonts w:ascii="宋体" w:hAnsi="宋体" w:hint="eastAsia"/>
        </w:rPr>
        <w:t>具体参照评标办法</w:t>
      </w:r>
      <w:r>
        <w:rPr>
          <w:rFonts w:ascii="宋体" w:hAnsi="宋体" w:hint="eastAsia"/>
          <w:szCs w:val="21"/>
        </w:rPr>
        <w:t>。</w:t>
      </w:r>
    </w:p>
    <w:p w:rsidR="008D3D29" w:rsidRDefault="00E32109">
      <w:pPr>
        <w:spacing w:line="360" w:lineRule="auto"/>
        <w:ind w:firstLineChars="200" w:firstLine="480"/>
        <w:rPr>
          <w:rFonts w:ascii="宋体" w:hAnsi="宋体"/>
        </w:rPr>
      </w:pPr>
      <w:r>
        <w:rPr>
          <w:rFonts w:ascii="宋体" w:hAnsi="宋体" w:hint="eastAsia"/>
        </w:rPr>
        <w:t>（6）服务承诺。</w:t>
      </w:r>
    </w:p>
    <w:p w:rsidR="008D3D29" w:rsidRDefault="00E32109">
      <w:pPr>
        <w:spacing w:line="360" w:lineRule="auto"/>
        <w:ind w:firstLineChars="300" w:firstLine="720"/>
        <w:rPr>
          <w:rFonts w:ascii="宋体" w:hAnsi="宋体"/>
        </w:rPr>
      </w:pPr>
      <w:r>
        <w:rPr>
          <w:rFonts w:ascii="宋体" w:hAnsi="宋体" w:hint="eastAsia"/>
          <w:szCs w:val="21"/>
        </w:rPr>
        <w:t>具体要求参见评分办法</w:t>
      </w:r>
      <w:r>
        <w:rPr>
          <w:rFonts w:ascii="宋体" w:hAnsi="宋体" w:hint="eastAsia"/>
        </w:rPr>
        <w:t>。</w:t>
      </w:r>
    </w:p>
    <w:p w:rsidR="008D3D29" w:rsidRDefault="00E32109">
      <w:pPr>
        <w:spacing w:line="360" w:lineRule="auto"/>
        <w:ind w:firstLineChars="200" w:firstLine="480"/>
      </w:pPr>
      <w:r>
        <w:rPr>
          <w:rFonts w:hint="eastAsia"/>
        </w:rPr>
        <w:t>注：供应商须按以上要求提供资料。</w:t>
      </w:r>
    </w:p>
    <w:p w:rsidR="008D3D29" w:rsidRDefault="00E32109">
      <w:pPr>
        <w:spacing w:line="360" w:lineRule="auto"/>
        <w:ind w:firstLineChars="200" w:firstLine="480"/>
        <w:rPr>
          <w:rFonts w:ascii="宋体" w:hAnsi="宋体"/>
          <w:szCs w:val="21"/>
        </w:rPr>
      </w:pPr>
      <w:r>
        <w:rPr>
          <w:rFonts w:hint="eastAsia"/>
        </w:rPr>
        <w:t>2</w:t>
      </w:r>
      <w:r>
        <w:rPr>
          <w:rFonts w:hint="eastAsia"/>
        </w:rPr>
        <w:t>、按要求装订成册。包装袋内装正本壹份，副本贰份</w:t>
      </w:r>
      <w:r>
        <w:rPr>
          <w:rFonts w:ascii="宋体" w:hAnsi="宋体" w:hint="eastAsia"/>
        </w:rPr>
        <w:t>。</w:t>
      </w:r>
      <w:r>
        <w:rPr>
          <w:rFonts w:ascii="宋体" w:hAnsi="宋体" w:hint="eastAsia"/>
          <w:szCs w:val="21"/>
        </w:rPr>
        <w:t>外层包封应写明采购项目名称、采购编号、供应商名称、法定代表人签字或加盖法定代表人印鉴、供应商公章，包封的粘缝全都用封签密封并加盖单位公章。</w:t>
      </w:r>
    </w:p>
    <w:p w:rsidR="008D3D29" w:rsidRDefault="00E32109">
      <w:pPr>
        <w:spacing w:line="360" w:lineRule="auto"/>
        <w:ind w:firstLineChars="200" w:firstLine="480"/>
        <w:rPr>
          <w:rFonts w:ascii="宋体" w:hAnsi="宋体"/>
          <w:szCs w:val="21"/>
        </w:rPr>
      </w:pPr>
      <w:r>
        <w:rPr>
          <w:rFonts w:ascii="宋体" w:hAnsi="宋体" w:hint="eastAsia"/>
        </w:rPr>
        <w:t>3、响应文件统一使用国际标准A4型(210×297mm)公文用纸制作</w:t>
      </w:r>
      <w:r>
        <w:rPr>
          <w:rFonts w:ascii="宋体" w:hAnsi="宋体" w:hint="eastAsia"/>
          <w:szCs w:val="21"/>
        </w:rPr>
        <w:t>，响应文件内应有“正本”和“副本”标志，如正本与副本有差异，以正本为准。</w:t>
      </w:r>
    </w:p>
    <w:p w:rsidR="008D3D29" w:rsidRDefault="008D3D29">
      <w:pPr>
        <w:spacing w:line="360" w:lineRule="auto"/>
        <w:ind w:firstLineChars="200" w:firstLine="480"/>
        <w:rPr>
          <w:rFonts w:ascii="宋体" w:hAnsi="宋体"/>
          <w:szCs w:val="21"/>
        </w:rPr>
      </w:pPr>
    </w:p>
    <w:p w:rsidR="008D3D29" w:rsidRDefault="00E32109">
      <w:pPr>
        <w:spacing w:line="360" w:lineRule="auto"/>
        <w:ind w:firstLine="480"/>
        <w:rPr>
          <w:b/>
        </w:rPr>
      </w:pPr>
      <w:r>
        <w:rPr>
          <w:rFonts w:hint="eastAsia"/>
          <w:b/>
        </w:rPr>
        <w:t>五、响应文件的递交</w:t>
      </w:r>
    </w:p>
    <w:p w:rsidR="008D3D29" w:rsidRDefault="00E32109">
      <w:pPr>
        <w:spacing w:line="360" w:lineRule="auto"/>
        <w:ind w:firstLineChars="200" w:firstLine="480"/>
        <w:rPr>
          <w:rFonts w:ascii="宋体" w:hAnsi="宋体"/>
        </w:rPr>
      </w:pPr>
      <w:r>
        <w:rPr>
          <w:rFonts w:ascii="宋体" w:hAnsi="宋体" w:hint="eastAsia"/>
        </w:rPr>
        <w:t>1、响应人应将响应文件装订并密封，密封最外层标明响应项目名称、响应人名称并加盖骑缝章。</w:t>
      </w:r>
    </w:p>
    <w:p w:rsidR="008D3D29" w:rsidRDefault="00E32109">
      <w:pPr>
        <w:spacing w:line="360" w:lineRule="auto"/>
        <w:ind w:firstLineChars="200" w:firstLine="480"/>
        <w:rPr>
          <w:rFonts w:ascii="宋体" w:hAnsi="宋体"/>
        </w:rPr>
      </w:pPr>
      <w:r>
        <w:rPr>
          <w:rFonts w:ascii="宋体" w:hAnsi="宋体" w:hint="eastAsia"/>
        </w:rPr>
        <w:t>2、响应文件在指定时间内送达采购人。</w:t>
      </w:r>
    </w:p>
    <w:p w:rsidR="008D3D29" w:rsidRDefault="00E32109">
      <w:pPr>
        <w:spacing w:line="360" w:lineRule="auto"/>
        <w:ind w:firstLineChars="200" w:firstLine="480"/>
        <w:rPr>
          <w:rFonts w:ascii="宋体" w:hAnsi="宋体"/>
        </w:rPr>
      </w:pPr>
      <w:r>
        <w:rPr>
          <w:rFonts w:ascii="宋体" w:hAnsi="宋体" w:hint="eastAsia"/>
        </w:rPr>
        <w:t>3、响应文件统一接收时间： 202</w:t>
      </w:r>
      <w:r w:rsidR="00B26514">
        <w:rPr>
          <w:rFonts w:ascii="宋体" w:hAnsi="宋体"/>
        </w:rPr>
        <w:t>1</w:t>
      </w:r>
      <w:r>
        <w:rPr>
          <w:rFonts w:ascii="宋体" w:hAnsi="宋体" w:hint="eastAsia"/>
        </w:rPr>
        <w:t>年</w:t>
      </w:r>
      <w:r w:rsidR="00B6534D">
        <w:rPr>
          <w:rFonts w:ascii="宋体" w:hAnsi="宋体"/>
        </w:rPr>
        <w:t>10</w:t>
      </w:r>
      <w:r>
        <w:rPr>
          <w:rFonts w:ascii="宋体" w:hAnsi="宋体" w:hint="eastAsia"/>
        </w:rPr>
        <w:t>月</w:t>
      </w:r>
      <w:r w:rsidR="00B6534D">
        <w:rPr>
          <w:rFonts w:ascii="宋体" w:hAnsi="宋体"/>
        </w:rPr>
        <w:t>2</w:t>
      </w:r>
      <w:r w:rsidR="009140CD">
        <w:rPr>
          <w:rFonts w:ascii="宋体" w:hAnsi="宋体"/>
        </w:rPr>
        <w:t>9</w:t>
      </w:r>
      <w:r>
        <w:rPr>
          <w:rFonts w:ascii="宋体" w:hAnsi="宋体" w:hint="eastAsia"/>
        </w:rPr>
        <w:t>日上午10:00前。</w:t>
      </w:r>
    </w:p>
    <w:p w:rsidR="008D3D29" w:rsidRDefault="00E32109">
      <w:pPr>
        <w:spacing w:line="360" w:lineRule="auto"/>
        <w:ind w:firstLineChars="200" w:firstLine="480"/>
        <w:rPr>
          <w:rFonts w:ascii="宋体" w:hAnsi="宋体"/>
        </w:rPr>
      </w:pPr>
      <w:r>
        <w:rPr>
          <w:rFonts w:ascii="宋体" w:hAnsi="宋体" w:hint="eastAsia"/>
        </w:rPr>
        <w:t>4、送达地点：仙林大道138号南京中医药大学D5-202室。</w:t>
      </w:r>
    </w:p>
    <w:p w:rsidR="008D3D29" w:rsidRDefault="00E32109">
      <w:pPr>
        <w:spacing w:line="360" w:lineRule="auto"/>
        <w:ind w:firstLineChars="200" w:firstLine="480"/>
        <w:rPr>
          <w:rFonts w:ascii="宋体" w:hAnsi="宋体"/>
        </w:rPr>
      </w:pPr>
      <w:r>
        <w:rPr>
          <w:rFonts w:ascii="宋体" w:hAnsi="宋体" w:hint="eastAsia"/>
        </w:rPr>
        <w:t>5、联系电话：025-85811996。</w:t>
      </w:r>
    </w:p>
    <w:p w:rsidR="008D3D29" w:rsidRDefault="008D3D29">
      <w:pPr>
        <w:pStyle w:val="a0"/>
        <w:ind w:left="1680" w:right="1680"/>
      </w:pPr>
    </w:p>
    <w:p w:rsidR="008D3D29" w:rsidRDefault="00E32109">
      <w:pPr>
        <w:spacing w:line="360" w:lineRule="auto"/>
        <w:ind w:firstLineChars="200" w:firstLine="482"/>
        <w:rPr>
          <w:b/>
        </w:rPr>
      </w:pPr>
      <w:r>
        <w:rPr>
          <w:rFonts w:hint="eastAsia"/>
          <w:b/>
        </w:rPr>
        <w:t>六、响应文件的评议</w:t>
      </w:r>
    </w:p>
    <w:p w:rsidR="008D3D29" w:rsidRDefault="00E32109">
      <w:pPr>
        <w:spacing w:line="360" w:lineRule="auto"/>
        <w:ind w:firstLineChars="200" w:firstLine="480"/>
        <w:rPr>
          <w:rFonts w:ascii="宋体" w:hAnsi="宋体" w:cs="宋体"/>
        </w:rPr>
      </w:pPr>
      <w:r>
        <w:rPr>
          <w:rFonts w:ascii="宋体" w:hAnsi="宋体" w:cs="宋体" w:hint="eastAsia"/>
        </w:rPr>
        <w:t>1、在响应文件递交截止时间内没有送达的响应文件和有与招标文件要求不符的响应文件在评议时不予考虑。</w:t>
      </w:r>
    </w:p>
    <w:p w:rsidR="008D3D29" w:rsidRDefault="00E32109">
      <w:pPr>
        <w:spacing w:line="360" w:lineRule="auto"/>
        <w:ind w:firstLineChars="200" w:firstLine="480"/>
        <w:rPr>
          <w:rFonts w:ascii="宋体" w:hAnsi="宋体" w:cs="宋体"/>
        </w:rPr>
      </w:pPr>
      <w:r>
        <w:rPr>
          <w:rFonts w:ascii="宋体" w:hAnsi="宋体" w:cs="宋体" w:hint="eastAsia"/>
        </w:rPr>
        <w:lastRenderedPageBreak/>
        <w:t>2、响应文件的关键内容字迹模糊、无法辨认的在评议时不予考虑。</w:t>
      </w:r>
    </w:p>
    <w:p w:rsidR="008D3D29" w:rsidRDefault="00E32109">
      <w:pPr>
        <w:spacing w:line="360" w:lineRule="auto"/>
        <w:ind w:firstLineChars="200" w:firstLine="480"/>
        <w:rPr>
          <w:rFonts w:ascii="宋体" w:hAnsi="宋体" w:cs="宋体"/>
        </w:rPr>
      </w:pPr>
      <w:r>
        <w:rPr>
          <w:rFonts w:ascii="宋体" w:hAnsi="宋体" w:cs="宋体" w:hint="eastAsia"/>
        </w:rPr>
        <w:t>3、本项目采用综合评议法，评委根据供应商的报价、施工方案、服务承诺、资质等方面进行综合评议。按详细评审标准和方法进行评议和评分并推荐中标候选人。如供应商不满三家，则由评标委员会表决是否具有竞争性。评标委员会认为投标明显缺乏竞争的，可以否决全部投标。如评标委员会认为仍具有竞争性，确认继续进入详细评审的，则仍按详细评审标准和方法进行评议和评分并推荐中标候选人。</w:t>
      </w:r>
    </w:p>
    <w:p w:rsidR="008D3D29" w:rsidRDefault="00E32109">
      <w:pPr>
        <w:spacing w:line="360" w:lineRule="auto"/>
        <w:ind w:firstLineChars="200" w:firstLine="480"/>
        <w:rPr>
          <w:rFonts w:ascii="宋体" w:hAnsi="宋体" w:cs="宋体"/>
        </w:rPr>
      </w:pPr>
      <w:r>
        <w:rPr>
          <w:rFonts w:ascii="宋体" w:hAnsi="宋体" w:cs="宋体" w:hint="eastAsia"/>
        </w:rPr>
        <w:t>具体分值分配（满分100分）</w:t>
      </w:r>
    </w:p>
    <w:p w:rsidR="008D3D29" w:rsidRDefault="00E32109">
      <w:pPr>
        <w:spacing w:line="360" w:lineRule="auto"/>
        <w:ind w:firstLineChars="200" w:firstLine="482"/>
        <w:rPr>
          <w:rFonts w:ascii="宋体" w:hAnsi="宋体" w:cs="宋体"/>
          <w:b/>
          <w:bCs/>
        </w:rPr>
      </w:pPr>
      <w:r>
        <w:rPr>
          <w:rFonts w:ascii="宋体" w:hAnsi="宋体" w:cs="宋体" w:hint="eastAsia"/>
          <w:b/>
          <w:bCs/>
        </w:rPr>
        <w:t>（1）投标报价：（40分）</w:t>
      </w:r>
    </w:p>
    <w:p w:rsidR="008D3D29" w:rsidRDefault="00E32109">
      <w:pPr>
        <w:spacing w:line="360" w:lineRule="auto"/>
        <w:ind w:firstLineChars="200" w:firstLine="480"/>
        <w:rPr>
          <w:rFonts w:ascii="宋体" w:hAnsi="宋体" w:cs="宋体"/>
          <w:kern w:val="0"/>
        </w:rPr>
      </w:pPr>
      <w:r>
        <w:rPr>
          <w:rFonts w:ascii="宋体" w:hAnsi="宋体" w:cs="宋体" w:hint="eastAsia"/>
          <w:kern w:val="0"/>
        </w:rPr>
        <w:t>价格分采用最低价优先法计算，即满足采购文件要求且报价为最低价的供应商报价为评标基准价A，其价格分为满分40分，其它供应商的价格分统一按照以下公式计算：响应报价得分=(评标基准价A/该响应供应商的报价)×40分（保留小数点后两位）。</w:t>
      </w:r>
    </w:p>
    <w:p w:rsidR="008D3D29" w:rsidRDefault="00E32109">
      <w:pPr>
        <w:spacing w:line="360" w:lineRule="auto"/>
        <w:ind w:firstLineChars="200" w:firstLine="482"/>
        <w:rPr>
          <w:rFonts w:ascii="宋体" w:hAnsi="宋体" w:cs="宋体"/>
          <w:kern w:val="0"/>
        </w:rPr>
      </w:pPr>
      <w:r>
        <w:rPr>
          <w:rFonts w:ascii="宋体" w:hAnsi="宋体" w:cs="宋体" w:hint="eastAsia"/>
          <w:b/>
          <w:bCs/>
        </w:rPr>
        <w:t>（2）施工</w:t>
      </w:r>
      <w:r>
        <w:rPr>
          <w:rFonts w:ascii="宋体" w:hAnsi="宋体" w:cs="宋体" w:hint="eastAsia"/>
          <w:b/>
          <w:bCs/>
          <w:kern w:val="0"/>
        </w:rPr>
        <w:t>方案及招标文件响应（</w:t>
      </w:r>
      <w:r>
        <w:rPr>
          <w:rFonts w:ascii="宋体" w:hAnsi="宋体" w:cs="宋体"/>
          <w:b/>
          <w:bCs/>
          <w:kern w:val="0"/>
        </w:rPr>
        <w:t>40</w:t>
      </w:r>
      <w:r>
        <w:rPr>
          <w:rFonts w:ascii="宋体" w:hAnsi="宋体" w:cs="宋体" w:hint="eastAsia"/>
          <w:b/>
          <w:bCs/>
          <w:kern w:val="0"/>
        </w:rPr>
        <w:t>分）</w:t>
      </w:r>
    </w:p>
    <w:p w:rsidR="008D3D29" w:rsidRDefault="00E32109">
      <w:pPr>
        <w:spacing w:line="360" w:lineRule="auto"/>
        <w:ind w:firstLineChars="200" w:firstLine="480"/>
        <w:rPr>
          <w:rFonts w:ascii="宋体" w:hAnsi="宋体" w:cs="宋体"/>
          <w:kern w:val="0"/>
        </w:rPr>
      </w:pPr>
      <w:r>
        <w:rPr>
          <w:rFonts w:ascii="宋体" w:hAnsi="宋体" w:cs="宋体" w:hint="eastAsia"/>
          <w:kern w:val="0"/>
        </w:rPr>
        <w:t>①招标文件响应（</w:t>
      </w:r>
      <w:r w:rsidR="001D3622">
        <w:rPr>
          <w:rFonts w:ascii="宋体" w:hAnsi="宋体" w:cs="宋体"/>
          <w:kern w:val="0"/>
        </w:rPr>
        <w:t>1</w:t>
      </w:r>
      <w:r>
        <w:rPr>
          <w:rFonts w:ascii="宋体" w:hAnsi="宋体" w:cs="宋体" w:hint="eastAsia"/>
          <w:kern w:val="0"/>
        </w:rPr>
        <w:t>0分）。投标方案是否满足招标文件的要求和明确的响应，</w:t>
      </w:r>
      <w:r w:rsidR="000F224D">
        <w:rPr>
          <w:rFonts w:ascii="宋体" w:hAnsi="宋体" w:cs="宋体"/>
          <w:kern w:val="0"/>
        </w:rPr>
        <w:t>1</w:t>
      </w:r>
      <w:r>
        <w:rPr>
          <w:rFonts w:ascii="宋体" w:hAnsi="宋体" w:cs="宋体" w:hint="eastAsia"/>
          <w:kern w:val="0"/>
        </w:rPr>
        <w:t>0分（完全满足要求和明确响应得</w:t>
      </w:r>
      <w:r w:rsidR="000F224D">
        <w:rPr>
          <w:rFonts w:ascii="宋体" w:hAnsi="宋体" w:cs="宋体"/>
          <w:kern w:val="0"/>
        </w:rPr>
        <w:t>1</w:t>
      </w:r>
      <w:r>
        <w:rPr>
          <w:rFonts w:ascii="宋体" w:hAnsi="宋体" w:cs="宋体" w:hint="eastAsia"/>
          <w:kern w:val="0"/>
        </w:rPr>
        <w:t>0分，有1项不满足或未明确响应扣</w:t>
      </w:r>
      <w:r>
        <w:rPr>
          <w:rFonts w:ascii="宋体" w:hAnsi="宋体" w:cs="宋体"/>
          <w:kern w:val="0"/>
        </w:rPr>
        <w:t>5</w:t>
      </w:r>
      <w:r>
        <w:rPr>
          <w:rFonts w:ascii="宋体" w:hAnsi="宋体" w:cs="宋体" w:hint="eastAsia"/>
          <w:kern w:val="0"/>
        </w:rPr>
        <w:t>分，扣完为止）。</w:t>
      </w:r>
    </w:p>
    <w:p w:rsidR="008D3D29" w:rsidRDefault="00E32109">
      <w:pPr>
        <w:spacing w:line="360" w:lineRule="auto"/>
        <w:ind w:firstLineChars="200" w:firstLine="480"/>
        <w:rPr>
          <w:rFonts w:ascii="宋体" w:hAnsi="宋体" w:cs="宋体"/>
          <w:kern w:val="0"/>
        </w:rPr>
      </w:pPr>
      <w:r>
        <w:rPr>
          <w:rFonts w:ascii="宋体" w:hAnsi="宋体" w:cs="宋体" w:hint="eastAsia"/>
          <w:kern w:val="0"/>
        </w:rPr>
        <w:t>②施工方案（</w:t>
      </w:r>
      <w:r w:rsidR="001D3622">
        <w:rPr>
          <w:rFonts w:ascii="宋体" w:hAnsi="宋体" w:cs="宋体"/>
          <w:kern w:val="0"/>
        </w:rPr>
        <w:t>3</w:t>
      </w:r>
      <w:r>
        <w:rPr>
          <w:rFonts w:ascii="宋体" w:hAnsi="宋体" w:cs="宋体" w:hint="eastAsia"/>
          <w:kern w:val="0"/>
        </w:rPr>
        <w:t>0分）。根据响应人的施工方案对本服务涉及项目需求的理解程度、服务方案整体的技术完整性、可行性、科学性进行综合评价：</w:t>
      </w:r>
    </w:p>
    <w:p w:rsidR="008D3D29" w:rsidRDefault="00E32109">
      <w:pPr>
        <w:spacing w:line="360" w:lineRule="auto"/>
        <w:ind w:firstLineChars="200" w:firstLine="480"/>
        <w:rPr>
          <w:rFonts w:ascii="宋体" w:hAnsi="宋体" w:cs="宋体"/>
          <w:kern w:val="0"/>
        </w:rPr>
      </w:pPr>
      <w:r>
        <w:rPr>
          <w:rFonts w:ascii="宋体" w:hAnsi="宋体" w:cs="宋体" w:hint="eastAsia"/>
          <w:kern w:val="0"/>
        </w:rPr>
        <w:t>根据响应供应商方案中针对本项目的施工力量配备、故障响应给分，优秀10分，良好7分，一般</w:t>
      </w:r>
      <w:r w:rsidR="001D3622">
        <w:rPr>
          <w:rFonts w:ascii="宋体" w:hAnsi="宋体" w:cs="宋体"/>
          <w:kern w:val="0"/>
        </w:rPr>
        <w:t>3</w:t>
      </w:r>
      <w:r>
        <w:rPr>
          <w:rFonts w:ascii="宋体" w:hAnsi="宋体" w:cs="宋体" w:hint="eastAsia"/>
          <w:kern w:val="0"/>
        </w:rPr>
        <w:t>分，不提供者不得分。</w:t>
      </w:r>
    </w:p>
    <w:p w:rsidR="008D3D29" w:rsidRDefault="00E32109">
      <w:pPr>
        <w:spacing w:line="360" w:lineRule="auto"/>
        <w:ind w:firstLineChars="200" w:firstLine="480"/>
        <w:rPr>
          <w:rFonts w:ascii="宋体" w:hAnsi="宋体" w:cs="宋体"/>
          <w:kern w:val="0"/>
        </w:rPr>
      </w:pPr>
      <w:r>
        <w:rPr>
          <w:rFonts w:ascii="宋体" w:hAnsi="宋体" w:cs="宋体" w:hint="eastAsia"/>
          <w:kern w:val="0"/>
        </w:rPr>
        <w:t>根据响应供应商方案中解决问题时限承诺的可行性打分，优秀</w:t>
      </w:r>
      <w:r w:rsidR="001D3622">
        <w:rPr>
          <w:rFonts w:ascii="宋体" w:hAnsi="宋体" w:cs="宋体"/>
          <w:kern w:val="0"/>
        </w:rPr>
        <w:t>10</w:t>
      </w:r>
      <w:r>
        <w:rPr>
          <w:rFonts w:ascii="宋体" w:hAnsi="宋体" w:cs="宋体" w:hint="eastAsia"/>
          <w:kern w:val="0"/>
        </w:rPr>
        <w:t>分，良好</w:t>
      </w:r>
      <w:r w:rsidR="001D3622">
        <w:rPr>
          <w:rFonts w:ascii="宋体" w:hAnsi="宋体" w:cs="宋体"/>
          <w:kern w:val="0"/>
        </w:rPr>
        <w:t>7</w:t>
      </w:r>
      <w:r>
        <w:rPr>
          <w:rFonts w:ascii="宋体" w:hAnsi="宋体" w:cs="宋体" w:hint="eastAsia"/>
          <w:kern w:val="0"/>
        </w:rPr>
        <w:t>分，一般</w:t>
      </w:r>
      <w:r w:rsidR="001D3622">
        <w:rPr>
          <w:rFonts w:ascii="宋体" w:hAnsi="宋体" w:cs="宋体"/>
          <w:kern w:val="0"/>
        </w:rPr>
        <w:t>3</w:t>
      </w:r>
      <w:r>
        <w:rPr>
          <w:rFonts w:ascii="宋体" w:hAnsi="宋体" w:cs="宋体" w:hint="eastAsia"/>
          <w:kern w:val="0"/>
        </w:rPr>
        <w:t>分，不提供者不给分。</w:t>
      </w:r>
    </w:p>
    <w:p w:rsidR="008D3D29" w:rsidRDefault="00E32109">
      <w:pPr>
        <w:spacing w:line="360" w:lineRule="auto"/>
        <w:ind w:firstLineChars="200" w:firstLine="480"/>
        <w:rPr>
          <w:rFonts w:ascii="宋体" w:hAnsi="宋体" w:cs="宋体"/>
        </w:rPr>
      </w:pPr>
      <w:r>
        <w:rPr>
          <w:rFonts w:ascii="宋体" w:hAnsi="宋体" w:cs="宋体" w:hint="eastAsia"/>
          <w:kern w:val="0"/>
        </w:rPr>
        <w:t>根据响应供应商对本服务备件保障方案及技术完整性等响应程度评分，优秀</w:t>
      </w:r>
      <w:r w:rsidR="001D3622">
        <w:rPr>
          <w:rFonts w:ascii="宋体" w:hAnsi="宋体" w:cs="宋体"/>
          <w:kern w:val="0"/>
        </w:rPr>
        <w:t>10</w:t>
      </w:r>
      <w:r>
        <w:rPr>
          <w:rFonts w:ascii="宋体" w:hAnsi="宋体" w:cs="宋体" w:hint="eastAsia"/>
          <w:kern w:val="0"/>
        </w:rPr>
        <w:t>分，良好</w:t>
      </w:r>
      <w:r w:rsidR="001D3622">
        <w:rPr>
          <w:rFonts w:ascii="宋体" w:hAnsi="宋体" w:cs="宋体"/>
          <w:kern w:val="0"/>
        </w:rPr>
        <w:t>7</w:t>
      </w:r>
      <w:r>
        <w:rPr>
          <w:rFonts w:ascii="宋体" w:hAnsi="宋体" w:cs="宋体" w:hint="eastAsia"/>
          <w:kern w:val="0"/>
        </w:rPr>
        <w:t>分，一般</w:t>
      </w:r>
      <w:r w:rsidR="001D3622">
        <w:rPr>
          <w:rFonts w:ascii="宋体" w:hAnsi="宋体" w:cs="宋体"/>
          <w:kern w:val="0"/>
        </w:rPr>
        <w:t>3</w:t>
      </w:r>
      <w:r>
        <w:rPr>
          <w:rFonts w:ascii="宋体" w:hAnsi="宋体" w:cs="宋体" w:hint="eastAsia"/>
          <w:kern w:val="0"/>
        </w:rPr>
        <w:t>分，不提供者不给分</w:t>
      </w:r>
      <w:r>
        <w:rPr>
          <w:rFonts w:ascii="宋体" w:hAnsi="宋体" w:cs="宋体" w:hint="eastAsia"/>
        </w:rPr>
        <w:t>。</w:t>
      </w:r>
    </w:p>
    <w:p w:rsidR="008D3D29" w:rsidRDefault="00E32109">
      <w:pPr>
        <w:spacing w:line="360" w:lineRule="auto"/>
        <w:ind w:firstLineChars="200" w:firstLine="482"/>
        <w:rPr>
          <w:rFonts w:ascii="宋体" w:hAnsi="宋体" w:cs="宋体"/>
          <w:b/>
          <w:bCs/>
        </w:rPr>
      </w:pPr>
      <w:r>
        <w:rPr>
          <w:rFonts w:ascii="宋体" w:hAnsi="宋体" w:cs="宋体" w:hint="eastAsia"/>
          <w:b/>
          <w:bCs/>
        </w:rPr>
        <w:t>（3）服务承诺（20分）：</w:t>
      </w:r>
    </w:p>
    <w:p w:rsidR="008D3D29" w:rsidRDefault="00E32109">
      <w:pPr>
        <w:spacing w:line="360" w:lineRule="auto"/>
        <w:ind w:firstLineChars="200" w:firstLine="480"/>
        <w:rPr>
          <w:rFonts w:ascii="宋体" w:hAnsi="宋体" w:cs="宋体"/>
        </w:rPr>
      </w:pPr>
      <w:r>
        <w:rPr>
          <w:rFonts w:ascii="宋体" w:hAnsi="宋体" w:cs="宋体" w:hint="eastAsia"/>
          <w:kern w:val="0"/>
        </w:rPr>
        <w:t>根据供应商提供的服务承诺及质量保证、岗位工作责任、进场准备、紧急抢修应急措施等给分，优秀20分，良好15分，一般5分，不提供者不得分</w:t>
      </w:r>
      <w:r>
        <w:rPr>
          <w:rFonts w:ascii="宋体" w:hAnsi="宋体" w:cs="宋体" w:hint="eastAsia"/>
        </w:rPr>
        <w:t>。</w:t>
      </w:r>
    </w:p>
    <w:p w:rsidR="008D3D29" w:rsidRDefault="008D3D29">
      <w:pPr>
        <w:pStyle w:val="a0"/>
        <w:ind w:left="1680" w:right="1680"/>
      </w:pPr>
    </w:p>
    <w:p w:rsidR="008D3D29" w:rsidRDefault="00E32109">
      <w:pPr>
        <w:spacing w:line="360" w:lineRule="auto"/>
        <w:ind w:firstLineChars="200" w:firstLine="482"/>
        <w:rPr>
          <w:b/>
          <w:bCs/>
        </w:rPr>
      </w:pPr>
      <w:r>
        <w:rPr>
          <w:rFonts w:hint="eastAsia"/>
          <w:b/>
          <w:bCs/>
        </w:rPr>
        <w:t>七、付款方式</w:t>
      </w:r>
    </w:p>
    <w:p w:rsidR="008D3D29" w:rsidRDefault="006F5AB2">
      <w:pPr>
        <w:widowControl/>
        <w:tabs>
          <w:tab w:val="left" w:pos="735"/>
        </w:tabs>
        <w:spacing w:line="360" w:lineRule="auto"/>
        <w:ind w:firstLineChars="200" w:firstLine="480"/>
        <w:jc w:val="left"/>
        <w:rPr>
          <w:rFonts w:ascii="宋体" w:hAnsi="宋体"/>
          <w:szCs w:val="21"/>
        </w:rPr>
      </w:pPr>
      <w:r>
        <w:rPr>
          <w:rFonts w:ascii="宋体" w:hAnsi="宋体" w:hint="eastAsia"/>
          <w:szCs w:val="21"/>
        </w:rPr>
        <w:lastRenderedPageBreak/>
        <w:t>经保卫处验收合格且经审计</w:t>
      </w:r>
      <w:r w:rsidR="00E32109">
        <w:rPr>
          <w:rFonts w:ascii="宋体" w:hAnsi="宋体" w:hint="eastAsia"/>
          <w:szCs w:val="21"/>
        </w:rPr>
        <w:t>后，10个工作日内，付至审计金额的90%，2年质保期后，付清尾款。在履约过程中，中标人有招投标文件及合同约定的违约情况发生，则结算时扣除约定的违约金。</w:t>
      </w:r>
    </w:p>
    <w:p w:rsidR="008D3D29" w:rsidRDefault="008D3D29">
      <w:pPr>
        <w:pStyle w:val="a0"/>
        <w:ind w:left="1680" w:right="1680"/>
      </w:pPr>
    </w:p>
    <w:p w:rsidR="008D3D29" w:rsidRDefault="00E32109">
      <w:pPr>
        <w:pStyle w:val="a4"/>
        <w:spacing w:line="360" w:lineRule="auto"/>
        <w:ind w:right="1680"/>
        <w:rPr>
          <w:rFonts w:ascii="宋体" w:hAnsi="宋体"/>
          <w:b/>
          <w:bCs/>
          <w:szCs w:val="24"/>
        </w:rPr>
      </w:pPr>
      <w:r>
        <w:rPr>
          <w:rFonts w:ascii="宋体" w:hAnsi="宋体" w:hint="eastAsia"/>
          <w:b/>
          <w:bCs/>
          <w:szCs w:val="24"/>
        </w:rPr>
        <w:t>八、质疑处理</w:t>
      </w:r>
    </w:p>
    <w:p w:rsidR="008D3D29" w:rsidRDefault="00E32109">
      <w:pPr>
        <w:spacing w:line="360" w:lineRule="auto"/>
        <w:ind w:firstLineChars="200" w:firstLine="480"/>
      </w:pPr>
      <w:r>
        <w:rPr>
          <w:rFonts w:hint="eastAsia"/>
        </w:rPr>
        <w:t>1</w:t>
      </w:r>
      <w:r>
        <w:rPr>
          <w:rFonts w:hint="eastAsia"/>
        </w:rPr>
        <w:t>、参加采购供应商认为采购过程和采购结果使自己的权益受到损害的，可以从</w:t>
      </w:r>
      <w:r w:rsidR="006F5AB2">
        <w:rPr>
          <w:rFonts w:hint="eastAsia"/>
        </w:rPr>
        <w:t>比选</w:t>
      </w:r>
      <w:r>
        <w:rPr>
          <w:rFonts w:hint="eastAsia"/>
        </w:rPr>
        <w:t>结果公布结束之日起</w:t>
      </w:r>
      <w:r w:rsidR="006F5AB2">
        <w:rPr>
          <w:rFonts w:hint="eastAsia"/>
        </w:rPr>
        <w:t>1</w:t>
      </w:r>
      <w:r>
        <w:rPr>
          <w:rFonts w:hint="eastAsia"/>
        </w:rPr>
        <w:t>个工作日内，以书面形式向南京中医药大学保卫处提出质疑。非书面形式、</w:t>
      </w:r>
      <w:r w:rsidR="006F5AB2">
        <w:rPr>
          <w:rFonts w:hint="eastAsia"/>
        </w:rPr>
        <w:t>1</w:t>
      </w:r>
      <w:r>
        <w:rPr>
          <w:rFonts w:hint="eastAsia"/>
        </w:rPr>
        <w:t>个工作日之外提交以及匿名的质疑将不予受理。</w:t>
      </w:r>
    </w:p>
    <w:p w:rsidR="008D3D29" w:rsidRDefault="00E32109">
      <w:pPr>
        <w:pStyle w:val="a0"/>
        <w:spacing w:after="0" w:line="360" w:lineRule="auto"/>
        <w:ind w:leftChars="0" w:left="0" w:rightChars="0" w:right="0" w:firstLineChars="200" w:firstLine="480"/>
      </w:pPr>
      <w:r>
        <w:rPr>
          <w:rFonts w:hint="eastAsia"/>
        </w:rPr>
        <w:t>2</w:t>
      </w:r>
      <w:r>
        <w:rPr>
          <w:rFonts w:hint="eastAsia"/>
        </w:rPr>
        <w:t>、质疑必须以参加</w:t>
      </w:r>
      <w:r w:rsidR="006F5AB2">
        <w:rPr>
          <w:rFonts w:hint="eastAsia"/>
        </w:rPr>
        <w:t>比选</w:t>
      </w:r>
      <w:r>
        <w:rPr>
          <w:rFonts w:hint="eastAsia"/>
        </w:rPr>
        <w:t>供应商法定代表人或授权代表（采购文件中所确定的）现场送达的方式提交，未按上述要求提交的质疑函（含传真、电子邮件等）以及质疑函中未包括质疑内容及相应的证明材料等情况，南京中医药大学保卫处将不予受理。</w:t>
      </w:r>
    </w:p>
    <w:p w:rsidR="008D3D29" w:rsidRDefault="00E32109">
      <w:pPr>
        <w:pStyle w:val="a0"/>
        <w:spacing w:after="0" w:line="360" w:lineRule="auto"/>
        <w:ind w:leftChars="0" w:left="0" w:rightChars="0" w:right="0" w:firstLineChars="200" w:firstLine="480"/>
      </w:pPr>
      <w:r>
        <w:rPr>
          <w:rFonts w:hint="eastAsia"/>
        </w:rPr>
        <w:t>3</w:t>
      </w:r>
      <w:r>
        <w:rPr>
          <w:rFonts w:hint="eastAsia"/>
        </w:rPr>
        <w:t>、未参加</w:t>
      </w:r>
      <w:r w:rsidR="006F5AB2">
        <w:rPr>
          <w:rFonts w:hint="eastAsia"/>
        </w:rPr>
        <w:t>比选</w:t>
      </w:r>
      <w:r>
        <w:rPr>
          <w:rFonts w:hint="eastAsia"/>
        </w:rPr>
        <w:t>的供应商或在采购活动中本身权益未受到损害或从</w:t>
      </w:r>
      <w:r w:rsidR="006F5AB2">
        <w:rPr>
          <w:rFonts w:hint="eastAsia"/>
        </w:rPr>
        <w:t>比选</w:t>
      </w:r>
      <w:r>
        <w:rPr>
          <w:rFonts w:hint="eastAsia"/>
        </w:rPr>
        <w:t>活动中收益的供应商所提出的质疑不予受理。</w:t>
      </w:r>
    </w:p>
    <w:p w:rsidR="008D3D29" w:rsidRDefault="00E32109">
      <w:pPr>
        <w:pStyle w:val="a0"/>
        <w:spacing w:after="0" w:line="360" w:lineRule="auto"/>
        <w:ind w:leftChars="0" w:left="0" w:rightChars="0" w:right="0" w:firstLineChars="200" w:firstLine="480"/>
      </w:pPr>
      <w:r>
        <w:rPr>
          <w:rFonts w:hint="eastAsia"/>
        </w:rPr>
        <w:t>4</w:t>
      </w:r>
      <w:r>
        <w:rPr>
          <w:rFonts w:hint="eastAsia"/>
        </w:rPr>
        <w:t>、南京中医药大学保卫处将在收到</w:t>
      </w:r>
      <w:r w:rsidR="006F5AB2">
        <w:rPr>
          <w:rFonts w:hint="eastAsia"/>
        </w:rPr>
        <w:t>比选</w:t>
      </w:r>
      <w:r>
        <w:rPr>
          <w:rFonts w:hint="eastAsia"/>
        </w:rPr>
        <w:t>供应商的书面质疑后三个工作日内作出答复，并以书面形式通知质疑供应商，但答复的内容不得涉及商业秘密。</w:t>
      </w:r>
    </w:p>
    <w:p w:rsidR="008D3D29" w:rsidRDefault="00E32109">
      <w:pPr>
        <w:pStyle w:val="a0"/>
        <w:spacing w:after="0" w:line="360" w:lineRule="auto"/>
        <w:ind w:leftChars="0" w:left="0" w:rightChars="0" w:right="0" w:firstLineChars="200" w:firstLine="480"/>
      </w:pPr>
      <w:r>
        <w:rPr>
          <w:rFonts w:hint="eastAsia"/>
        </w:rPr>
        <w:t>5</w:t>
      </w:r>
      <w:r>
        <w:rPr>
          <w:rFonts w:hint="eastAsia"/>
        </w:rPr>
        <w:t>、采购人提出书面质疑必须有理、有据，不得恶意质疑或提交虚假质疑。</w:t>
      </w:r>
    </w:p>
    <w:p w:rsidR="008D3D29" w:rsidRDefault="008D3D29">
      <w:pPr>
        <w:pStyle w:val="a0"/>
        <w:spacing w:after="0" w:line="360" w:lineRule="auto"/>
        <w:ind w:leftChars="0" w:left="0" w:rightChars="0" w:right="0" w:firstLineChars="200" w:firstLine="480"/>
      </w:pPr>
    </w:p>
    <w:p w:rsidR="008D3D29" w:rsidRDefault="00E32109">
      <w:pPr>
        <w:spacing w:line="360" w:lineRule="auto"/>
        <w:ind w:firstLineChars="200" w:firstLine="482"/>
        <w:rPr>
          <w:b/>
        </w:rPr>
      </w:pPr>
      <w:r>
        <w:rPr>
          <w:rFonts w:hint="eastAsia"/>
          <w:b/>
        </w:rPr>
        <w:t>九、成交后的履行</w:t>
      </w:r>
    </w:p>
    <w:p w:rsidR="008D3D29" w:rsidRDefault="00E32109">
      <w:pPr>
        <w:spacing w:line="360" w:lineRule="auto"/>
        <w:ind w:firstLineChars="200" w:firstLine="480"/>
      </w:pPr>
      <w:r>
        <w:rPr>
          <w:rFonts w:hint="eastAsia"/>
        </w:rPr>
        <w:t>1</w:t>
      </w:r>
      <w:r>
        <w:rPr>
          <w:rFonts w:hint="eastAsia"/>
        </w:rPr>
        <w:t>、成交后</w:t>
      </w:r>
      <w:r>
        <w:rPr>
          <w:rFonts w:hint="eastAsia"/>
        </w:rPr>
        <w:t>5</w:t>
      </w:r>
      <w:r>
        <w:rPr>
          <w:rFonts w:hint="eastAsia"/>
        </w:rPr>
        <w:t>日内，</w:t>
      </w:r>
      <w:r w:rsidR="006F5AB2">
        <w:rPr>
          <w:rFonts w:hint="eastAsia"/>
        </w:rPr>
        <w:t>双方</w:t>
      </w:r>
      <w:r>
        <w:rPr>
          <w:rFonts w:hint="eastAsia"/>
        </w:rPr>
        <w:t>按照招标文件和供货商的响应文件订立书面合同。招标人和最终成交商不得再订立背离合同实质性内容的其他协议。</w:t>
      </w:r>
    </w:p>
    <w:p w:rsidR="008D3D29" w:rsidRDefault="00E32109">
      <w:pPr>
        <w:spacing w:line="360" w:lineRule="auto"/>
        <w:ind w:firstLineChars="200" w:firstLine="480"/>
      </w:pPr>
      <w:r>
        <w:rPr>
          <w:rFonts w:hint="eastAsia"/>
        </w:rPr>
        <w:t>2</w:t>
      </w:r>
      <w:r>
        <w:rPr>
          <w:rFonts w:hint="eastAsia"/>
        </w:rPr>
        <w:t>、最终成交商不按规定签订合同的，取消签约</w:t>
      </w:r>
      <w:r>
        <w:t>资格</w:t>
      </w:r>
      <w:r>
        <w:rPr>
          <w:rFonts w:hint="eastAsia"/>
        </w:rPr>
        <w:t>，与</w:t>
      </w:r>
      <w:r>
        <w:t>排</w:t>
      </w:r>
      <w:r>
        <w:rPr>
          <w:rFonts w:hint="eastAsia"/>
        </w:rPr>
        <w:t>在</w:t>
      </w:r>
      <w:r>
        <w:t>第</w:t>
      </w:r>
      <w:r>
        <w:rPr>
          <w:rFonts w:hint="eastAsia"/>
        </w:rPr>
        <w:t>二位</w:t>
      </w:r>
      <w:r>
        <w:t>的投标人签约</w:t>
      </w:r>
      <w:r>
        <w:rPr>
          <w:rFonts w:hint="eastAsia"/>
        </w:rPr>
        <w:t>，</w:t>
      </w:r>
      <w:r>
        <w:t>以此类推</w:t>
      </w:r>
      <w:r>
        <w:rPr>
          <w:rFonts w:hint="eastAsia"/>
        </w:rPr>
        <w:t>。</w:t>
      </w:r>
    </w:p>
    <w:p w:rsidR="008D3D29" w:rsidRDefault="008D3D29">
      <w:pPr>
        <w:spacing w:line="360" w:lineRule="auto"/>
        <w:ind w:firstLineChars="200" w:firstLine="480"/>
      </w:pPr>
    </w:p>
    <w:p w:rsidR="008D3D29" w:rsidRDefault="00E32109">
      <w:pPr>
        <w:spacing w:line="360" w:lineRule="auto"/>
        <w:ind w:firstLineChars="200" w:firstLine="482"/>
      </w:pPr>
      <w:r>
        <w:rPr>
          <w:rFonts w:hint="eastAsia"/>
          <w:b/>
          <w:bCs/>
        </w:rPr>
        <w:t>十、合同的主要条款</w:t>
      </w:r>
    </w:p>
    <w:p w:rsidR="008D3D29" w:rsidRDefault="00E32109">
      <w:pPr>
        <w:spacing w:line="360" w:lineRule="auto"/>
        <w:ind w:firstLineChars="200" w:firstLine="480"/>
        <w:rPr>
          <w:rFonts w:ascii="宋体" w:hAnsi="宋体" w:cs="宋体"/>
        </w:rPr>
      </w:pPr>
      <w:r>
        <w:rPr>
          <w:rFonts w:ascii="宋体" w:hAnsi="宋体" w:cs="宋体" w:hint="eastAsia"/>
        </w:rPr>
        <w:t>合同条款中甲方为南京中医药大学；乙方系指最后的中标人。</w:t>
      </w:r>
    </w:p>
    <w:p w:rsidR="008D3D29" w:rsidRDefault="00E32109">
      <w:pPr>
        <w:spacing w:line="360" w:lineRule="auto"/>
        <w:ind w:firstLineChars="200" w:firstLine="480"/>
        <w:rPr>
          <w:rFonts w:ascii="宋体" w:hAnsi="宋体" w:cs="宋体"/>
        </w:rPr>
      </w:pPr>
      <w:r>
        <w:rPr>
          <w:rFonts w:ascii="宋体" w:hAnsi="宋体" w:cs="宋体" w:hint="eastAsia"/>
        </w:rPr>
        <w:t>1、质保期限：</w:t>
      </w:r>
      <w:r>
        <w:rPr>
          <w:rFonts w:hint="eastAsia"/>
          <w:szCs w:val="21"/>
        </w:rPr>
        <w:t>本项目质保期限自通过验收起</w:t>
      </w:r>
      <w:r>
        <w:rPr>
          <w:rFonts w:hint="eastAsia"/>
          <w:szCs w:val="21"/>
        </w:rPr>
        <w:t>2</w:t>
      </w:r>
      <w:r>
        <w:rPr>
          <w:rFonts w:hint="eastAsia"/>
          <w:szCs w:val="21"/>
        </w:rPr>
        <w:t>年。</w:t>
      </w:r>
    </w:p>
    <w:p w:rsidR="008D3D29" w:rsidRDefault="00E32109">
      <w:pPr>
        <w:spacing w:line="360" w:lineRule="auto"/>
        <w:ind w:firstLineChars="200" w:firstLine="480"/>
        <w:rPr>
          <w:rFonts w:ascii="宋体" w:hAnsi="宋体" w:cs="宋体"/>
        </w:rPr>
      </w:pPr>
      <w:r>
        <w:rPr>
          <w:rFonts w:ascii="宋体" w:hAnsi="宋体" w:cs="宋体" w:hint="eastAsia"/>
        </w:rPr>
        <w:t>2、服务地点：南京中医药大学仙林校区科技楼五楼。</w:t>
      </w:r>
    </w:p>
    <w:p w:rsidR="008D3D29" w:rsidRDefault="00E32109">
      <w:pPr>
        <w:spacing w:line="360" w:lineRule="auto"/>
        <w:ind w:firstLineChars="200" w:firstLine="480"/>
        <w:rPr>
          <w:rFonts w:ascii="宋体" w:hAnsi="宋体" w:cs="宋体"/>
        </w:rPr>
      </w:pPr>
      <w:r>
        <w:rPr>
          <w:rFonts w:ascii="宋体" w:hAnsi="宋体" w:cs="宋体" w:hint="eastAsia"/>
        </w:rPr>
        <w:t>3、质保要求：</w:t>
      </w:r>
    </w:p>
    <w:p w:rsidR="008D3D29" w:rsidRDefault="00E32109">
      <w:pPr>
        <w:spacing w:line="360" w:lineRule="auto"/>
        <w:ind w:firstLineChars="200" w:firstLine="480"/>
        <w:rPr>
          <w:rFonts w:ascii="宋体" w:hAnsi="宋体" w:cs="宋体"/>
        </w:rPr>
      </w:pPr>
      <w:r>
        <w:rPr>
          <w:rFonts w:ascii="宋体" w:hAnsi="宋体" w:cs="宋体" w:hint="eastAsia"/>
        </w:rPr>
        <w:t>3.1负责培训甲方人员，使之能够简单处理故障。</w:t>
      </w:r>
    </w:p>
    <w:p w:rsidR="008D3D29" w:rsidRDefault="00E32109">
      <w:pPr>
        <w:spacing w:line="360" w:lineRule="auto"/>
        <w:ind w:firstLineChars="200" w:firstLine="480"/>
        <w:rPr>
          <w:rFonts w:ascii="宋体" w:hAnsi="宋体" w:cs="宋体"/>
        </w:rPr>
      </w:pPr>
      <w:r>
        <w:rPr>
          <w:rFonts w:ascii="宋体" w:hAnsi="宋体" w:cs="宋体" w:hint="eastAsia"/>
        </w:rPr>
        <w:lastRenderedPageBreak/>
        <w:t>3.2接到招标方报修电话通知后，乙方应在8小时内赶到现场进行抢修，在不更换材料、配件的情况下24小时内修复机器；需要更换配件的，原则上不超过</w:t>
      </w:r>
      <w:r>
        <w:rPr>
          <w:rFonts w:ascii="宋体" w:hAnsi="宋体" w:cs="宋体"/>
        </w:rPr>
        <w:t>72</w:t>
      </w:r>
      <w:r>
        <w:rPr>
          <w:rFonts w:ascii="宋体" w:hAnsi="宋体" w:cs="宋体" w:hint="eastAsia"/>
        </w:rPr>
        <w:t>小时，特殊情况经双方协商解决。乙方提供更换的配件材料必须提供原厂件。</w:t>
      </w:r>
    </w:p>
    <w:p w:rsidR="008D3D29" w:rsidRDefault="00E32109">
      <w:pPr>
        <w:spacing w:line="360" w:lineRule="auto"/>
        <w:ind w:firstLineChars="200" w:firstLine="480"/>
        <w:rPr>
          <w:rFonts w:ascii="宋体" w:hAnsi="宋体" w:cs="宋体"/>
        </w:rPr>
      </w:pPr>
      <w:r>
        <w:rPr>
          <w:rFonts w:ascii="宋体" w:hAnsi="宋体" w:cs="宋体" w:hint="eastAsia"/>
        </w:rPr>
        <w:t>3.3乙方确保按正确的检修规程进行专业操作，并承担全部安全责任。</w:t>
      </w:r>
    </w:p>
    <w:p w:rsidR="008D3D29" w:rsidRDefault="00E32109">
      <w:pPr>
        <w:spacing w:line="360" w:lineRule="auto"/>
        <w:ind w:firstLineChars="200" w:firstLine="480"/>
        <w:rPr>
          <w:rFonts w:ascii="宋体" w:hAnsi="宋体" w:cs="宋体"/>
        </w:rPr>
      </w:pPr>
      <w:r>
        <w:rPr>
          <w:rFonts w:ascii="宋体" w:hAnsi="宋体" w:cs="宋体" w:hint="eastAsia"/>
        </w:rPr>
        <w:t>3.4乙方维修施工完毕，及时清理杂物，搞好环境卫生。</w:t>
      </w:r>
    </w:p>
    <w:p w:rsidR="008D3D29" w:rsidRDefault="00E32109">
      <w:pPr>
        <w:widowControl/>
        <w:adjustRightInd w:val="0"/>
        <w:spacing w:line="360" w:lineRule="auto"/>
        <w:ind w:firstLineChars="200" w:firstLine="480"/>
        <w:jc w:val="left"/>
        <w:rPr>
          <w:rFonts w:ascii="宋体" w:hAnsi="宋体" w:cs="宋体"/>
        </w:rPr>
      </w:pPr>
      <w:r>
        <w:rPr>
          <w:rFonts w:ascii="宋体" w:hAnsi="宋体" w:cs="宋体" w:hint="eastAsia"/>
        </w:rPr>
        <w:t>4、违约责任：其他单方面毁约、不履行合同、履行合同有瑕疵均构成违约，违约方应向对方承担违约责任，直至解除合同。</w:t>
      </w:r>
    </w:p>
    <w:p w:rsidR="008D3D29" w:rsidRDefault="00E32109">
      <w:pPr>
        <w:spacing w:line="360" w:lineRule="auto"/>
        <w:ind w:firstLineChars="200" w:firstLine="482"/>
        <w:jc w:val="right"/>
        <w:rPr>
          <w:rFonts w:ascii="宋体" w:hAnsi="宋体"/>
          <w:b/>
        </w:rPr>
      </w:pPr>
      <w:r>
        <w:rPr>
          <w:rFonts w:ascii="宋体" w:hAnsi="宋体" w:hint="eastAsia"/>
          <w:b/>
        </w:rPr>
        <w:t>南京中医药大学保卫处</w:t>
      </w:r>
    </w:p>
    <w:p w:rsidR="008D3D29" w:rsidRDefault="00F903F2">
      <w:pPr>
        <w:wordWrap w:val="0"/>
        <w:spacing w:line="360" w:lineRule="auto"/>
        <w:ind w:right="480" w:firstLineChars="200" w:firstLine="482"/>
        <w:jc w:val="right"/>
        <w:rPr>
          <w:rFonts w:ascii="宋体" w:hAnsi="宋体"/>
          <w:b/>
        </w:rPr>
      </w:pPr>
      <w:r>
        <w:rPr>
          <w:rFonts w:ascii="宋体" w:hAnsi="宋体" w:hint="eastAsia"/>
          <w:b/>
        </w:rPr>
        <w:t>2021</w:t>
      </w:r>
      <w:r w:rsidR="00E32109">
        <w:rPr>
          <w:rFonts w:ascii="宋体" w:hAnsi="宋体" w:hint="eastAsia"/>
          <w:b/>
        </w:rPr>
        <w:t>年</w:t>
      </w:r>
      <w:r w:rsidR="00B6534D">
        <w:rPr>
          <w:rFonts w:ascii="宋体" w:hAnsi="宋体"/>
          <w:b/>
        </w:rPr>
        <w:t>10</w:t>
      </w:r>
      <w:r w:rsidR="00E32109">
        <w:rPr>
          <w:rFonts w:ascii="宋体" w:hAnsi="宋体" w:hint="eastAsia"/>
          <w:b/>
        </w:rPr>
        <w:t>月</w:t>
      </w:r>
      <w:r w:rsidR="009140CD">
        <w:rPr>
          <w:rFonts w:ascii="宋体" w:hAnsi="宋体"/>
          <w:b/>
        </w:rPr>
        <w:t>18</w:t>
      </w:r>
      <w:r w:rsidR="00E32109">
        <w:rPr>
          <w:rFonts w:ascii="宋体" w:hAnsi="宋体" w:hint="eastAsia"/>
          <w:b/>
        </w:rPr>
        <w:t>日</w:t>
      </w:r>
    </w:p>
    <w:p w:rsidR="008D3D29" w:rsidRDefault="00E32109">
      <w:r>
        <w:rPr>
          <w:rFonts w:hint="eastAsia"/>
        </w:rPr>
        <w:br w:type="page"/>
      </w:r>
    </w:p>
    <w:p w:rsidR="008D3D29" w:rsidRDefault="00E32109">
      <w:pPr>
        <w:pStyle w:val="a0"/>
        <w:ind w:leftChars="0" w:left="0" w:right="1680"/>
        <w:rPr>
          <w:b/>
          <w:bCs/>
        </w:rPr>
      </w:pPr>
      <w:r>
        <w:rPr>
          <w:rFonts w:hint="eastAsia"/>
          <w:b/>
          <w:bCs/>
        </w:rPr>
        <w:lastRenderedPageBreak/>
        <w:t>附件</w:t>
      </w:r>
    </w:p>
    <w:p w:rsidR="008D3D29" w:rsidRDefault="00BB2C58">
      <w:pPr>
        <w:pStyle w:val="a0"/>
        <w:ind w:leftChars="0" w:left="0" w:rightChars="60" w:right="144"/>
        <w:jc w:val="center"/>
        <w:rPr>
          <w:b/>
          <w:sz w:val="30"/>
          <w:szCs w:val="30"/>
        </w:rPr>
      </w:pPr>
      <w:r>
        <w:rPr>
          <w:rFonts w:hint="eastAsia"/>
          <w:b/>
          <w:sz w:val="30"/>
          <w:szCs w:val="30"/>
        </w:rPr>
        <w:t>汉中门校区</w:t>
      </w:r>
      <w:r w:rsidR="002C3CA6">
        <w:rPr>
          <w:rFonts w:hint="eastAsia"/>
          <w:b/>
          <w:sz w:val="30"/>
          <w:szCs w:val="30"/>
        </w:rPr>
        <w:t>宿舍楼</w:t>
      </w:r>
      <w:r w:rsidR="00E32109">
        <w:rPr>
          <w:rFonts w:hint="eastAsia"/>
          <w:b/>
          <w:sz w:val="30"/>
          <w:szCs w:val="30"/>
        </w:rPr>
        <w:t>视频</w:t>
      </w:r>
      <w:r>
        <w:rPr>
          <w:rFonts w:hint="eastAsia"/>
          <w:b/>
          <w:sz w:val="30"/>
          <w:szCs w:val="30"/>
        </w:rPr>
        <w:t>监控项目</w:t>
      </w:r>
      <w:r w:rsidR="00E32109">
        <w:rPr>
          <w:rFonts w:hint="eastAsia"/>
          <w:b/>
          <w:sz w:val="30"/>
          <w:szCs w:val="30"/>
        </w:rPr>
        <w:t>内容和要求</w:t>
      </w:r>
    </w:p>
    <w:tbl>
      <w:tblPr>
        <w:tblW w:w="5000" w:type="pct"/>
        <w:tblLayout w:type="fixed"/>
        <w:tblCellMar>
          <w:left w:w="0" w:type="dxa"/>
          <w:right w:w="0" w:type="dxa"/>
        </w:tblCellMar>
        <w:tblLook w:val="04A0" w:firstRow="1" w:lastRow="0" w:firstColumn="1" w:lastColumn="0" w:noHBand="0" w:noVBand="1"/>
      </w:tblPr>
      <w:tblGrid>
        <w:gridCol w:w="582"/>
        <w:gridCol w:w="2531"/>
        <w:gridCol w:w="3988"/>
        <w:gridCol w:w="566"/>
        <w:gridCol w:w="663"/>
      </w:tblGrid>
      <w:tr w:rsidR="008D3D29" w:rsidTr="00B6534D">
        <w:trPr>
          <w:trHeight w:val="400"/>
          <w:tblHeader/>
        </w:trPr>
        <w:tc>
          <w:tcPr>
            <w:tcW w:w="34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b/>
                <w:color w:val="000000"/>
              </w:rPr>
            </w:pPr>
            <w:r>
              <w:rPr>
                <w:rFonts w:ascii="宋体" w:hAnsi="宋体" w:cs="宋体" w:hint="eastAsia"/>
                <w:b/>
                <w:color w:val="000000"/>
                <w:kern w:val="0"/>
                <w:lang w:bidi="ar"/>
              </w:rPr>
              <w:t>序号</w:t>
            </w:r>
          </w:p>
        </w:tc>
        <w:tc>
          <w:tcPr>
            <w:tcW w:w="151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b/>
                <w:color w:val="000000"/>
              </w:rPr>
            </w:pPr>
            <w:r>
              <w:rPr>
                <w:rFonts w:ascii="宋体" w:hAnsi="宋体" w:cs="宋体" w:hint="eastAsia"/>
                <w:b/>
                <w:color w:val="000000"/>
                <w:kern w:val="0"/>
                <w:lang w:bidi="ar"/>
              </w:rPr>
              <w:t>名称</w:t>
            </w:r>
          </w:p>
        </w:tc>
        <w:tc>
          <w:tcPr>
            <w:tcW w:w="23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b/>
                <w:color w:val="000000"/>
              </w:rPr>
            </w:pPr>
            <w:r>
              <w:rPr>
                <w:rFonts w:ascii="宋体" w:hAnsi="宋体" w:cs="宋体" w:hint="eastAsia"/>
                <w:b/>
                <w:color w:val="000000"/>
                <w:kern w:val="0"/>
                <w:lang w:bidi="ar"/>
              </w:rPr>
              <w:t>参数要求</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b/>
                <w:color w:val="000000"/>
              </w:rPr>
            </w:pPr>
            <w:r>
              <w:rPr>
                <w:rFonts w:ascii="宋体" w:hAnsi="宋体" w:cs="宋体" w:hint="eastAsia"/>
                <w:b/>
                <w:color w:val="000000"/>
                <w:kern w:val="0"/>
                <w:lang w:bidi="ar"/>
              </w:rPr>
              <w:t>数量</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b/>
                <w:color w:val="000000"/>
              </w:rPr>
            </w:pPr>
            <w:r>
              <w:rPr>
                <w:rFonts w:ascii="宋体" w:hAnsi="宋体" w:cs="宋体" w:hint="eastAsia"/>
                <w:b/>
                <w:color w:val="000000"/>
                <w:kern w:val="0"/>
                <w:lang w:bidi="ar"/>
              </w:rPr>
              <w:t>单位</w:t>
            </w:r>
          </w:p>
        </w:tc>
      </w:tr>
      <w:tr w:rsidR="008D3D29" w:rsidTr="00B6534D">
        <w:trPr>
          <w:trHeight w:val="400"/>
        </w:trPr>
        <w:tc>
          <w:tcPr>
            <w:tcW w:w="34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1</w:t>
            </w:r>
          </w:p>
        </w:tc>
        <w:tc>
          <w:tcPr>
            <w:tcW w:w="151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网线</w:t>
            </w:r>
          </w:p>
        </w:tc>
        <w:tc>
          <w:tcPr>
            <w:tcW w:w="23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left"/>
              <w:textAlignment w:val="center"/>
              <w:rPr>
                <w:rFonts w:ascii="宋体" w:hAnsi="宋体" w:cs="宋体"/>
                <w:color w:val="000000"/>
              </w:rPr>
            </w:pPr>
            <w:r>
              <w:rPr>
                <w:rFonts w:ascii="宋体" w:hAnsi="宋体" w:cs="宋体" w:hint="eastAsia"/>
                <w:color w:val="000000"/>
                <w:kern w:val="0"/>
                <w:lang w:bidi="ar"/>
              </w:rPr>
              <w:t>超五类及以上</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9140CD" w:rsidP="006F49F0">
            <w:pPr>
              <w:widowControl/>
              <w:jc w:val="center"/>
              <w:textAlignment w:val="center"/>
              <w:rPr>
                <w:rFonts w:ascii="宋体" w:hAnsi="宋体" w:cs="宋体"/>
                <w:color w:val="000000"/>
              </w:rPr>
            </w:pPr>
            <w:r>
              <w:rPr>
                <w:rFonts w:ascii="宋体" w:hAnsi="宋体" w:cs="宋体"/>
                <w:color w:val="000000"/>
                <w:kern w:val="0"/>
                <w:lang w:bidi="ar"/>
              </w:rPr>
              <w:t>1800</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米</w:t>
            </w:r>
          </w:p>
        </w:tc>
      </w:tr>
      <w:tr w:rsidR="008D3D29" w:rsidTr="00B6534D">
        <w:trPr>
          <w:trHeight w:val="400"/>
        </w:trPr>
        <w:tc>
          <w:tcPr>
            <w:tcW w:w="34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151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200万网络高清红外半球</w:t>
            </w:r>
          </w:p>
        </w:tc>
        <w:tc>
          <w:tcPr>
            <w:tcW w:w="2394"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140CD" w:rsidRPr="009140CD" w:rsidRDefault="009140CD" w:rsidP="009140CD">
            <w:pPr>
              <w:widowControl/>
              <w:jc w:val="left"/>
              <w:textAlignment w:val="center"/>
              <w:rPr>
                <w:rFonts w:ascii="宋体" w:hAnsi="宋体" w:cs="宋体"/>
                <w:color w:val="000000"/>
                <w:kern w:val="0"/>
                <w:lang w:bidi="ar"/>
              </w:rPr>
            </w:pPr>
            <w:r>
              <w:rPr>
                <w:rFonts w:ascii="宋体" w:hAnsi="宋体" w:cs="宋体"/>
                <w:color w:val="000000"/>
                <w:kern w:val="0"/>
                <w:lang w:bidi="ar"/>
              </w:rPr>
              <w:t>1</w:t>
            </w:r>
            <w:r>
              <w:rPr>
                <w:rFonts w:ascii="宋体" w:hAnsi="宋体" w:cs="宋体" w:hint="eastAsia"/>
                <w:color w:val="000000"/>
                <w:kern w:val="0"/>
                <w:lang w:bidi="ar"/>
              </w:rPr>
              <w:t>.</w:t>
            </w:r>
            <w:r w:rsidRPr="009140CD">
              <w:rPr>
                <w:rFonts w:ascii="宋体" w:hAnsi="宋体" w:cs="宋体" w:hint="eastAsia"/>
                <w:color w:val="000000"/>
                <w:kern w:val="0"/>
                <w:lang w:bidi="ar"/>
              </w:rPr>
              <w:t>200万 1/2.7" CMOS ICR日夜型半球型网络摄像机</w:t>
            </w:r>
          </w:p>
          <w:p w:rsidR="009140CD" w:rsidRPr="009140CD" w:rsidRDefault="009140CD" w:rsidP="009140CD">
            <w:pPr>
              <w:widowControl/>
              <w:jc w:val="left"/>
              <w:textAlignment w:val="center"/>
              <w:rPr>
                <w:rFonts w:ascii="宋体" w:hAnsi="宋体" w:cs="宋体"/>
                <w:color w:val="000000"/>
                <w:kern w:val="0"/>
                <w:lang w:bidi="ar"/>
              </w:rPr>
            </w:pPr>
            <w:r>
              <w:rPr>
                <w:rFonts w:ascii="宋体" w:hAnsi="宋体" w:cs="宋体" w:hint="eastAsia"/>
                <w:color w:val="000000"/>
                <w:kern w:val="0"/>
                <w:lang w:bidi="ar"/>
              </w:rPr>
              <w:t>2</w:t>
            </w:r>
            <w:r>
              <w:rPr>
                <w:rFonts w:ascii="宋体" w:hAnsi="宋体" w:cs="宋体"/>
                <w:color w:val="000000"/>
                <w:kern w:val="0"/>
                <w:lang w:bidi="ar"/>
              </w:rPr>
              <w:t>.</w:t>
            </w:r>
            <w:r w:rsidRPr="009140CD">
              <w:rPr>
                <w:rFonts w:ascii="宋体" w:hAnsi="宋体" w:cs="宋体" w:hint="eastAsia"/>
                <w:color w:val="000000"/>
                <w:kern w:val="0"/>
                <w:lang w:bidi="ar"/>
              </w:rPr>
              <w:t>智能侦测：越界侦测，区域入侵侦测</w:t>
            </w:r>
          </w:p>
          <w:p w:rsidR="009140CD" w:rsidRPr="009140CD" w:rsidRDefault="009140CD" w:rsidP="009140CD">
            <w:pPr>
              <w:widowControl/>
              <w:jc w:val="left"/>
              <w:textAlignment w:val="center"/>
              <w:rPr>
                <w:rFonts w:ascii="宋体" w:hAnsi="宋体" w:cs="宋体"/>
                <w:color w:val="000000"/>
                <w:kern w:val="0"/>
                <w:lang w:bidi="ar"/>
              </w:rPr>
            </w:pPr>
            <w:r w:rsidRPr="009140CD">
              <w:rPr>
                <w:rFonts w:ascii="宋体" w:hAnsi="宋体" w:cs="宋体" w:hint="eastAsia"/>
                <w:color w:val="000000"/>
                <w:kern w:val="0"/>
                <w:lang w:bidi="ar"/>
              </w:rPr>
              <w:t>最低照度: 彩色：0.01 Lux @（F1.2，AGC ON），黑白：0 Lux with IR</w:t>
            </w:r>
          </w:p>
          <w:p w:rsidR="009140CD" w:rsidRPr="009140CD" w:rsidRDefault="009140CD" w:rsidP="009140CD">
            <w:pPr>
              <w:widowControl/>
              <w:jc w:val="left"/>
              <w:textAlignment w:val="center"/>
              <w:rPr>
                <w:rFonts w:ascii="宋体" w:hAnsi="宋体" w:cs="宋体"/>
                <w:color w:val="000000"/>
                <w:kern w:val="0"/>
                <w:lang w:bidi="ar"/>
              </w:rPr>
            </w:pPr>
            <w:r w:rsidRPr="009140CD">
              <w:rPr>
                <w:rFonts w:ascii="宋体" w:hAnsi="宋体" w:cs="宋体" w:hint="eastAsia"/>
                <w:color w:val="000000"/>
                <w:kern w:val="0"/>
                <w:lang w:bidi="ar"/>
              </w:rPr>
              <w:t>宽动态: 120 dB</w:t>
            </w:r>
          </w:p>
          <w:p w:rsidR="009140CD" w:rsidRPr="009140CD" w:rsidRDefault="009140CD" w:rsidP="009140CD">
            <w:pPr>
              <w:widowControl/>
              <w:jc w:val="left"/>
              <w:textAlignment w:val="center"/>
              <w:rPr>
                <w:rFonts w:ascii="宋体" w:hAnsi="宋体" w:cs="宋体"/>
                <w:color w:val="000000"/>
                <w:kern w:val="0"/>
                <w:lang w:bidi="ar"/>
              </w:rPr>
            </w:pPr>
            <w:r>
              <w:rPr>
                <w:rFonts w:ascii="宋体" w:hAnsi="宋体" w:cs="宋体" w:hint="eastAsia"/>
                <w:color w:val="000000"/>
                <w:kern w:val="0"/>
                <w:lang w:bidi="ar"/>
              </w:rPr>
              <w:t>3.</w:t>
            </w:r>
            <w:r w:rsidRPr="009140CD">
              <w:rPr>
                <w:rFonts w:ascii="宋体" w:hAnsi="宋体" w:cs="宋体" w:hint="eastAsia"/>
                <w:color w:val="000000"/>
                <w:kern w:val="0"/>
                <w:lang w:bidi="ar"/>
              </w:rPr>
              <w:t xml:space="preserve">调节角度: 水平：0°~360°，垂直：0°~75°，旋转：0°~360° </w:t>
            </w:r>
          </w:p>
          <w:p w:rsidR="009140CD" w:rsidRPr="009140CD" w:rsidRDefault="009140CD" w:rsidP="009140CD">
            <w:pPr>
              <w:widowControl/>
              <w:jc w:val="left"/>
              <w:textAlignment w:val="center"/>
              <w:rPr>
                <w:rFonts w:ascii="宋体" w:hAnsi="宋体" w:cs="宋体"/>
                <w:color w:val="000000"/>
                <w:kern w:val="0"/>
                <w:lang w:bidi="ar"/>
              </w:rPr>
            </w:pPr>
            <w:r>
              <w:rPr>
                <w:rFonts w:ascii="宋体" w:hAnsi="宋体" w:cs="宋体" w:hint="eastAsia"/>
                <w:color w:val="000000"/>
                <w:kern w:val="0"/>
                <w:lang w:bidi="ar"/>
              </w:rPr>
              <w:t>4.</w:t>
            </w:r>
            <w:r w:rsidRPr="009140CD">
              <w:rPr>
                <w:rFonts w:ascii="宋体" w:hAnsi="宋体" w:cs="宋体" w:hint="eastAsia"/>
                <w:color w:val="000000"/>
                <w:kern w:val="0"/>
                <w:lang w:bidi="ar"/>
              </w:rPr>
              <w:t xml:space="preserve">焦距&amp;视场角:  </w:t>
            </w:r>
          </w:p>
          <w:p w:rsidR="009140CD" w:rsidRPr="009140CD" w:rsidRDefault="009140CD" w:rsidP="009140CD">
            <w:pPr>
              <w:widowControl/>
              <w:jc w:val="left"/>
              <w:textAlignment w:val="center"/>
              <w:rPr>
                <w:rFonts w:ascii="宋体" w:hAnsi="宋体" w:cs="宋体"/>
                <w:color w:val="000000"/>
                <w:kern w:val="0"/>
                <w:lang w:bidi="ar"/>
              </w:rPr>
            </w:pPr>
            <w:r w:rsidRPr="009140CD">
              <w:rPr>
                <w:rFonts w:ascii="宋体" w:hAnsi="宋体" w:cs="宋体" w:hint="eastAsia"/>
                <w:color w:val="000000"/>
                <w:kern w:val="0"/>
                <w:lang w:bidi="ar"/>
              </w:rPr>
              <w:t>4 mm，水平视场角：87.6°，垂直视场角：44.4°，对角线视场角：104.9°</w:t>
            </w:r>
          </w:p>
          <w:p w:rsidR="009140CD" w:rsidRPr="009140CD" w:rsidRDefault="009140CD" w:rsidP="009140CD">
            <w:pPr>
              <w:widowControl/>
              <w:jc w:val="left"/>
              <w:textAlignment w:val="center"/>
              <w:rPr>
                <w:rFonts w:ascii="宋体" w:hAnsi="宋体" w:cs="宋体"/>
                <w:color w:val="000000"/>
                <w:kern w:val="0"/>
                <w:lang w:bidi="ar"/>
              </w:rPr>
            </w:pPr>
            <w:r>
              <w:rPr>
                <w:rFonts w:ascii="宋体" w:hAnsi="宋体" w:cs="宋体" w:hint="eastAsia"/>
                <w:color w:val="000000"/>
                <w:kern w:val="0"/>
                <w:lang w:bidi="ar"/>
              </w:rPr>
              <w:t>5.</w:t>
            </w:r>
            <w:r w:rsidRPr="009140CD">
              <w:rPr>
                <w:rFonts w:ascii="宋体" w:hAnsi="宋体" w:cs="宋体" w:hint="eastAsia"/>
                <w:color w:val="000000"/>
                <w:kern w:val="0"/>
                <w:lang w:bidi="ar"/>
              </w:rPr>
              <w:t>补光灯类型: 红外灯</w:t>
            </w:r>
          </w:p>
          <w:p w:rsidR="009140CD" w:rsidRPr="009140CD" w:rsidRDefault="009140CD" w:rsidP="009140CD">
            <w:pPr>
              <w:widowControl/>
              <w:jc w:val="left"/>
              <w:textAlignment w:val="center"/>
              <w:rPr>
                <w:rFonts w:ascii="宋体" w:hAnsi="宋体" w:cs="宋体"/>
                <w:color w:val="000000"/>
                <w:kern w:val="0"/>
                <w:lang w:bidi="ar"/>
              </w:rPr>
            </w:pPr>
            <w:r>
              <w:rPr>
                <w:rFonts w:ascii="宋体" w:hAnsi="宋体" w:cs="宋体" w:hint="eastAsia"/>
                <w:color w:val="000000"/>
                <w:kern w:val="0"/>
                <w:lang w:bidi="ar"/>
              </w:rPr>
              <w:t>6.</w:t>
            </w:r>
            <w:r w:rsidRPr="009140CD">
              <w:rPr>
                <w:rFonts w:ascii="宋体" w:hAnsi="宋体" w:cs="宋体" w:hint="eastAsia"/>
                <w:color w:val="000000"/>
                <w:kern w:val="0"/>
                <w:lang w:bidi="ar"/>
              </w:rPr>
              <w:t>补光距离: 最远可达30 m</w:t>
            </w:r>
          </w:p>
          <w:p w:rsidR="009140CD" w:rsidRPr="009140CD" w:rsidRDefault="009140CD" w:rsidP="009140CD">
            <w:pPr>
              <w:widowControl/>
              <w:jc w:val="left"/>
              <w:textAlignment w:val="center"/>
              <w:rPr>
                <w:rFonts w:ascii="宋体" w:hAnsi="宋体" w:cs="宋体"/>
                <w:color w:val="000000"/>
                <w:kern w:val="0"/>
                <w:lang w:bidi="ar"/>
              </w:rPr>
            </w:pPr>
            <w:r>
              <w:rPr>
                <w:rFonts w:ascii="宋体" w:hAnsi="宋体" w:cs="宋体" w:hint="eastAsia"/>
                <w:color w:val="000000"/>
                <w:kern w:val="0"/>
                <w:lang w:bidi="ar"/>
              </w:rPr>
              <w:t>7.</w:t>
            </w:r>
            <w:r w:rsidRPr="009140CD">
              <w:rPr>
                <w:rFonts w:ascii="宋体" w:hAnsi="宋体" w:cs="宋体" w:hint="eastAsia"/>
                <w:color w:val="000000"/>
                <w:kern w:val="0"/>
                <w:lang w:bidi="ar"/>
              </w:rPr>
              <w:t>波长范围: 850 nm</w:t>
            </w:r>
          </w:p>
          <w:p w:rsidR="009140CD" w:rsidRPr="009140CD" w:rsidRDefault="009140CD" w:rsidP="009140CD">
            <w:pPr>
              <w:widowControl/>
              <w:jc w:val="left"/>
              <w:textAlignment w:val="center"/>
              <w:rPr>
                <w:rFonts w:ascii="宋体" w:hAnsi="宋体" w:cs="宋体"/>
                <w:color w:val="000000"/>
                <w:kern w:val="0"/>
                <w:lang w:bidi="ar"/>
              </w:rPr>
            </w:pPr>
            <w:r>
              <w:rPr>
                <w:rFonts w:ascii="宋体" w:hAnsi="宋体" w:cs="宋体" w:hint="eastAsia"/>
                <w:color w:val="000000"/>
                <w:kern w:val="0"/>
                <w:lang w:bidi="ar"/>
              </w:rPr>
              <w:t>8.</w:t>
            </w:r>
            <w:r w:rsidRPr="009140CD">
              <w:rPr>
                <w:rFonts w:ascii="宋体" w:hAnsi="宋体" w:cs="宋体" w:hint="eastAsia"/>
                <w:color w:val="000000"/>
                <w:kern w:val="0"/>
                <w:lang w:bidi="ar"/>
              </w:rPr>
              <w:t>防补光过曝: 支持</w:t>
            </w:r>
          </w:p>
          <w:p w:rsidR="009140CD" w:rsidRPr="009140CD" w:rsidRDefault="009140CD" w:rsidP="009140CD">
            <w:pPr>
              <w:widowControl/>
              <w:jc w:val="left"/>
              <w:textAlignment w:val="center"/>
              <w:rPr>
                <w:rFonts w:ascii="宋体" w:hAnsi="宋体" w:cs="宋体"/>
                <w:color w:val="000000"/>
                <w:kern w:val="0"/>
                <w:lang w:bidi="ar"/>
              </w:rPr>
            </w:pPr>
            <w:r>
              <w:rPr>
                <w:rFonts w:ascii="宋体" w:hAnsi="宋体" w:cs="宋体" w:hint="eastAsia"/>
                <w:color w:val="000000"/>
                <w:kern w:val="0"/>
                <w:lang w:bidi="ar"/>
              </w:rPr>
              <w:t>9.</w:t>
            </w:r>
            <w:r w:rsidRPr="009140CD">
              <w:rPr>
                <w:rFonts w:ascii="宋体" w:hAnsi="宋体" w:cs="宋体" w:hint="eastAsia"/>
                <w:color w:val="000000"/>
                <w:kern w:val="0"/>
                <w:lang w:bidi="ar"/>
              </w:rPr>
              <w:t>最大图像尺寸: 1920 × 1080</w:t>
            </w:r>
          </w:p>
          <w:p w:rsidR="009140CD" w:rsidRPr="009140CD" w:rsidRDefault="009140CD" w:rsidP="009140CD">
            <w:pPr>
              <w:widowControl/>
              <w:jc w:val="left"/>
              <w:textAlignment w:val="center"/>
              <w:rPr>
                <w:rFonts w:ascii="宋体" w:hAnsi="宋体" w:cs="宋体"/>
                <w:color w:val="000000"/>
                <w:kern w:val="0"/>
                <w:lang w:bidi="ar"/>
              </w:rPr>
            </w:pPr>
            <w:r w:rsidRPr="009140CD">
              <w:rPr>
                <w:rFonts w:ascii="宋体" w:hAnsi="宋体" w:cs="宋体" w:hint="eastAsia"/>
                <w:color w:val="000000"/>
                <w:kern w:val="0"/>
                <w:lang w:bidi="ar"/>
              </w:rPr>
              <w:t>视频压缩标准: 主码流：H.265/H.264</w:t>
            </w:r>
          </w:p>
          <w:p w:rsidR="009140CD" w:rsidRPr="009140CD" w:rsidRDefault="009140CD" w:rsidP="009140CD">
            <w:pPr>
              <w:widowControl/>
              <w:jc w:val="left"/>
              <w:textAlignment w:val="center"/>
              <w:rPr>
                <w:rFonts w:ascii="宋体" w:hAnsi="宋体" w:cs="宋体"/>
                <w:color w:val="000000"/>
                <w:kern w:val="0"/>
                <w:lang w:bidi="ar"/>
              </w:rPr>
            </w:pPr>
            <w:r w:rsidRPr="009140CD">
              <w:rPr>
                <w:rFonts w:ascii="宋体" w:hAnsi="宋体" w:cs="宋体" w:hint="eastAsia"/>
                <w:color w:val="000000"/>
                <w:kern w:val="0"/>
                <w:lang w:bidi="ar"/>
              </w:rPr>
              <w:t>网络存储: 支持NAS（NFS，SMB/CIFS均支持）</w:t>
            </w:r>
          </w:p>
          <w:p w:rsidR="009140CD" w:rsidRPr="009140CD" w:rsidRDefault="009140CD" w:rsidP="009140CD">
            <w:pPr>
              <w:widowControl/>
              <w:jc w:val="left"/>
              <w:textAlignment w:val="center"/>
              <w:rPr>
                <w:rFonts w:ascii="宋体" w:hAnsi="宋体" w:cs="宋体"/>
                <w:color w:val="000000"/>
                <w:kern w:val="0"/>
                <w:lang w:bidi="ar"/>
              </w:rPr>
            </w:pPr>
            <w:r>
              <w:rPr>
                <w:rFonts w:ascii="宋体" w:hAnsi="宋体" w:cs="宋体" w:hint="eastAsia"/>
                <w:color w:val="000000"/>
                <w:kern w:val="0"/>
                <w:lang w:bidi="ar"/>
              </w:rPr>
              <w:t>10.</w:t>
            </w:r>
            <w:r w:rsidRPr="009140CD">
              <w:rPr>
                <w:rFonts w:ascii="宋体" w:hAnsi="宋体" w:cs="宋体" w:hint="eastAsia"/>
                <w:color w:val="000000"/>
                <w:kern w:val="0"/>
                <w:lang w:bidi="ar"/>
              </w:rPr>
              <w:t>网络: 1个RJ45 10 M/100 M自适应以太网口</w:t>
            </w:r>
          </w:p>
          <w:p w:rsidR="009140CD" w:rsidRPr="009140CD" w:rsidRDefault="009140CD" w:rsidP="009140CD">
            <w:pPr>
              <w:widowControl/>
              <w:jc w:val="left"/>
              <w:textAlignment w:val="center"/>
              <w:rPr>
                <w:rFonts w:ascii="宋体" w:hAnsi="宋体" w:cs="宋体"/>
                <w:color w:val="000000"/>
                <w:kern w:val="0"/>
                <w:lang w:bidi="ar"/>
              </w:rPr>
            </w:pPr>
            <w:r>
              <w:rPr>
                <w:rFonts w:ascii="宋体" w:hAnsi="宋体" w:cs="宋体" w:hint="eastAsia"/>
                <w:color w:val="000000"/>
                <w:kern w:val="0"/>
                <w:lang w:bidi="ar"/>
              </w:rPr>
              <w:t>11.</w:t>
            </w:r>
            <w:r w:rsidRPr="009140CD">
              <w:rPr>
                <w:rFonts w:ascii="宋体" w:hAnsi="宋体" w:cs="宋体" w:hint="eastAsia"/>
                <w:color w:val="000000"/>
                <w:kern w:val="0"/>
                <w:lang w:bidi="ar"/>
              </w:rPr>
              <w:t>供电方式: DC：12 V ± 25%，支持防反接保护；PoE：802.3af，Class 3</w:t>
            </w:r>
          </w:p>
          <w:p w:rsidR="009140CD" w:rsidRPr="009140CD" w:rsidRDefault="009140CD" w:rsidP="009140CD">
            <w:pPr>
              <w:widowControl/>
              <w:jc w:val="left"/>
              <w:textAlignment w:val="center"/>
              <w:rPr>
                <w:rFonts w:ascii="宋体" w:hAnsi="宋体" w:cs="宋体"/>
                <w:color w:val="000000"/>
                <w:kern w:val="0"/>
                <w:lang w:bidi="ar"/>
              </w:rPr>
            </w:pPr>
            <w:r w:rsidRPr="009140CD">
              <w:rPr>
                <w:rFonts w:ascii="宋体" w:hAnsi="宋体" w:cs="宋体" w:hint="eastAsia"/>
                <w:color w:val="000000"/>
                <w:kern w:val="0"/>
                <w:lang w:bidi="ar"/>
              </w:rPr>
              <w:t>电流及功耗: DC：12 V，0.41 A，；PoE：（802.3af，36 V~57 V）</w:t>
            </w:r>
          </w:p>
          <w:p w:rsidR="000D586A" w:rsidRPr="000D586A" w:rsidRDefault="009140CD" w:rsidP="009140CD">
            <w:pPr>
              <w:widowControl/>
              <w:jc w:val="left"/>
              <w:textAlignment w:val="center"/>
              <w:rPr>
                <w:rFonts w:ascii="宋体" w:hAnsi="宋体" w:cs="宋体"/>
                <w:color w:val="000000"/>
                <w:kern w:val="0"/>
                <w:lang w:bidi="ar"/>
              </w:rPr>
            </w:pPr>
            <w:r>
              <w:rPr>
                <w:rFonts w:ascii="宋体" w:hAnsi="宋体" w:cs="宋体" w:hint="eastAsia"/>
                <w:color w:val="000000"/>
                <w:kern w:val="0"/>
                <w:lang w:bidi="ar"/>
              </w:rPr>
              <w:t>12.</w:t>
            </w:r>
            <w:r w:rsidRPr="009140CD">
              <w:rPr>
                <w:rFonts w:ascii="宋体" w:hAnsi="宋体" w:cs="宋体" w:hint="eastAsia"/>
                <w:color w:val="000000"/>
                <w:kern w:val="0"/>
                <w:lang w:bidi="ar"/>
              </w:rPr>
              <w:t xml:space="preserve">防护: IP66                                                                                   </w:t>
            </w:r>
            <w:r>
              <w:rPr>
                <w:rFonts w:ascii="宋体" w:hAnsi="宋体" w:cs="宋体"/>
                <w:color w:val="000000"/>
                <w:kern w:val="0"/>
                <w:lang w:bidi="ar"/>
              </w:rPr>
              <w:t>13.</w:t>
            </w:r>
            <w:r w:rsidRPr="009140CD">
              <w:rPr>
                <w:rFonts w:ascii="宋体" w:hAnsi="宋体" w:cs="宋体" w:hint="eastAsia"/>
                <w:color w:val="000000"/>
                <w:kern w:val="0"/>
                <w:lang w:bidi="ar"/>
              </w:rPr>
              <w:t>★同一静止场景相同图像质量下，设备在H.265编码方式时，开启智能编码功能和不开启智能编码相比，码率节约80%。（公安部检验报告证明）</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B6534D" w:rsidP="00B26514">
            <w:pPr>
              <w:widowControl/>
              <w:jc w:val="center"/>
              <w:textAlignment w:val="center"/>
              <w:rPr>
                <w:rFonts w:ascii="宋体" w:hAnsi="宋体" w:cs="宋体"/>
                <w:color w:val="000000"/>
              </w:rPr>
            </w:pPr>
            <w:r>
              <w:rPr>
                <w:rFonts w:ascii="宋体" w:hAnsi="宋体" w:cs="宋体"/>
                <w:color w:val="000000"/>
                <w:kern w:val="0"/>
                <w:lang w:bidi="ar"/>
              </w:rPr>
              <w:t>30</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台</w:t>
            </w:r>
          </w:p>
        </w:tc>
      </w:tr>
      <w:tr w:rsidR="008D3D29" w:rsidTr="00B6534D">
        <w:trPr>
          <w:trHeight w:val="3954"/>
        </w:trPr>
        <w:tc>
          <w:tcPr>
            <w:tcW w:w="34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lastRenderedPageBreak/>
              <w:t>3</w:t>
            </w:r>
          </w:p>
        </w:tc>
        <w:tc>
          <w:tcPr>
            <w:tcW w:w="151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5F5314">
            <w:pPr>
              <w:widowControl/>
              <w:jc w:val="center"/>
              <w:textAlignment w:val="center"/>
              <w:rPr>
                <w:rFonts w:ascii="宋体" w:hAnsi="宋体" w:cs="宋体"/>
                <w:color w:val="000000"/>
              </w:rPr>
            </w:pPr>
            <w:r>
              <w:rPr>
                <w:rFonts w:ascii="宋体" w:hAnsi="宋体" w:cs="宋体"/>
                <w:color w:val="000000"/>
                <w:kern w:val="0"/>
                <w:lang w:bidi="ar"/>
              </w:rPr>
              <w:t>32</w:t>
            </w:r>
            <w:r w:rsidR="00E32109">
              <w:rPr>
                <w:rFonts w:ascii="宋体" w:hAnsi="宋体" w:cs="宋体" w:hint="eastAsia"/>
                <w:color w:val="000000"/>
                <w:kern w:val="0"/>
                <w:lang w:bidi="ar"/>
              </w:rPr>
              <w:t>路硬盘录像机</w:t>
            </w:r>
          </w:p>
        </w:tc>
        <w:tc>
          <w:tcPr>
            <w:tcW w:w="2394"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140CD" w:rsidRPr="009140CD" w:rsidRDefault="009140CD" w:rsidP="009140CD">
            <w:pPr>
              <w:widowControl/>
              <w:jc w:val="left"/>
              <w:textAlignment w:val="center"/>
              <w:rPr>
                <w:rFonts w:ascii="宋体" w:hAnsi="宋体" w:cs="宋体"/>
                <w:color w:val="000000"/>
                <w:kern w:val="0"/>
                <w:lang w:bidi="ar"/>
              </w:rPr>
            </w:pPr>
            <w:r>
              <w:rPr>
                <w:rFonts w:ascii="宋体" w:hAnsi="宋体" w:cs="宋体"/>
                <w:color w:val="000000"/>
                <w:kern w:val="0"/>
                <w:lang w:bidi="ar"/>
              </w:rPr>
              <w:t>1.</w:t>
            </w:r>
            <w:r w:rsidRPr="009140CD">
              <w:rPr>
                <w:rFonts w:ascii="宋体" w:hAnsi="宋体" w:cs="宋体" w:hint="eastAsia"/>
                <w:color w:val="000000"/>
                <w:kern w:val="0"/>
                <w:lang w:bidi="ar"/>
              </w:rPr>
              <w:t>2盘位，可满配8TB硬盘</w:t>
            </w:r>
            <w:r>
              <w:rPr>
                <w:rFonts w:ascii="宋体" w:hAnsi="宋体" w:cs="宋体" w:hint="eastAsia"/>
                <w:color w:val="000000"/>
                <w:kern w:val="0"/>
                <w:lang w:bidi="ar"/>
              </w:rPr>
              <w:t xml:space="preserve"> </w:t>
            </w:r>
          </w:p>
          <w:p w:rsidR="009140CD" w:rsidRPr="009140CD" w:rsidRDefault="009140CD" w:rsidP="009140CD">
            <w:pPr>
              <w:widowControl/>
              <w:jc w:val="left"/>
              <w:textAlignment w:val="center"/>
              <w:rPr>
                <w:rFonts w:ascii="宋体" w:hAnsi="宋体" w:cs="宋体"/>
                <w:color w:val="000000"/>
                <w:kern w:val="0"/>
                <w:lang w:bidi="ar"/>
              </w:rPr>
            </w:pPr>
            <w:r>
              <w:rPr>
                <w:rFonts w:ascii="宋体" w:hAnsi="宋体" w:cs="宋体"/>
                <w:color w:val="000000"/>
                <w:kern w:val="0"/>
                <w:lang w:bidi="ar"/>
              </w:rPr>
              <w:t>2.</w:t>
            </w:r>
            <w:r w:rsidRPr="009140CD">
              <w:rPr>
                <w:rFonts w:ascii="宋体" w:hAnsi="宋体" w:cs="宋体" w:hint="eastAsia"/>
                <w:color w:val="000000"/>
                <w:kern w:val="0"/>
                <w:lang w:bidi="ar"/>
              </w:rPr>
              <w:t>1个千兆网口</w:t>
            </w:r>
          </w:p>
          <w:p w:rsidR="009140CD" w:rsidRPr="009140CD" w:rsidRDefault="009140CD" w:rsidP="009140CD">
            <w:pPr>
              <w:widowControl/>
              <w:jc w:val="left"/>
              <w:textAlignment w:val="center"/>
              <w:rPr>
                <w:rFonts w:ascii="宋体" w:hAnsi="宋体" w:cs="宋体"/>
                <w:color w:val="000000"/>
                <w:kern w:val="0"/>
                <w:lang w:bidi="ar"/>
              </w:rPr>
            </w:pPr>
            <w:r>
              <w:rPr>
                <w:rFonts w:ascii="宋体" w:hAnsi="宋体" w:cs="宋体"/>
                <w:color w:val="000000"/>
                <w:kern w:val="0"/>
                <w:lang w:bidi="ar"/>
              </w:rPr>
              <w:t>3.</w:t>
            </w:r>
            <w:r w:rsidRPr="009140CD">
              <w:rPr>
                <w:rFonts w:ascii="宋体" w:hAnsi="宋体" w:cs="宋体" w:hint="eastAsia"/>
                <w:color w:val="000000"/>
                <w:kern w:val="0"/>
                <w:lang w:bidi="ar"/>
              </w:rPr>
              <w:t>1个USB2.0接口、1个USB3.0接口</w:t>
            </w:r>
            <w:r>
              <w:rPr>
                <w:rFonts w:ascii="宋体" w:hAnsi="宋体" w:cs="宋体" w:hint="eastAsia"/>
                <w:color w:val="000000"/>
                <w:kern w:val="0"/>
                <w:lang w:bidi="ar"/>
              </w:rPr>
              <w:cr/>
              <w:t>4.</w:t>
            </w:r>
            <w:r w:rsidRPr="009140CD">
              <w:rPr>
                <w:rFonts w:ascii="宋体" w:hAnsi="宋体" w:cs="宋体" w:hint="eastAsia"/>
                <w:color w:val="000000"/>
                <w:kern w:val="0"/>
                <w:lang w:bidi="ar"/>
              </w:rPr>
              <w:t>报警IO：4进1出</w:t>
            </w:r>
            <w:r>
              <w:rPr>
                <w:rFonts w:ascii="宋体" w:hAnsi="宋体" w:cs="宋体" w:hint="eastAsia"/>
                <w:color w:val="000000"/>
                <w:kern w:val="0"/>
                <w:lang w:bidi="ar"/>
              </w:rPr>
              <w:cr/>
              <w:t>5.</w:t>
            </w:r>
            <w:r w:rsidRPr="009140CD">
              <w:rPr>
                <w:rFonts w:ascii="宋体" w:hAnsi="宋体" w:cs="宋体" w:hint="eastAsia"/>
                <w:color w:val="000000"/>
                <w:kern w:val="0"/>
                <w:lang w:bidi="ar"/>
              </w:rPr>
              <w:t>软件性能：</w:t>
            </w:r>
          </w:p>
          <w:p w:rsidR="009140CD" w:rsidRPr="009140CD" w:rsidRDefault="009140CD" w:rsidP="009140CD">
            <w:pPr>
              <w:widowControl/>
              <w:jc w:val="left"/>
              <w:textAlignment w:val="center"/>
              <w:rPr>
                <w:rFonts w:ascii="宋体" w:hAnsi="宋体" w:cs="宋体"/>
                <w:color w:val="000000"/>
                <w:kern w:val="0"/>
                <w:lang w:bidi="ar"/>
              </w:rPr>
            </w:pPr>
            <w:r>
              <w:rPr>
                <w:rFonts w:ascii="宋体" w:hAnsi="宋体" w:cs="宋体" w:hint="eastAsia"/>
                <w:color w:val="000000"/>
                <w:kern w:val="0"/>
                <w:lang w:bidi="ar"/>
              </w:rPr>
              <w:t>6.</w:t>
            </w:r>
            <w:r w:rsidRPr="009140CD">
              <w:rPr>
                <w:rFonts w:ascii="宋体" w:hAnsi="宋体" w:cs="宋体" w:hint="eastAsia"/>
                <w:color w:val="000000"/>
                <w:kern w:val="0"/>
                <w:lang w:bidi="ar"/>
              </w:rPr>
              <w:t>输入带宽：</w:t>
            </w:r>
            <w:r>
              <w:rPr>
                <w:rFonts w:ascii="宋体" w:hAnsi="宋体" w:cs="宋体" w:hint="eastAsia"/>
                <w:color w:val="000000"/>
                <w:kern w:val="0"/>
                <w:lang w:bidi="ar"/>
              </w:rPr>
              <w:t>256M</w:t>
            </w:r>
          </w:p>
          <w:p w:rsidR="009140CD" w:rsidRPr="009140CD" w:rsidRDefault="009140CD" w:rsidP="009140CD">
            <w:pPr>
              <w:widowControl/>
              <w:jc w:val="left"/>
              <w:textAlignment w:val="center"/>
              <w:rPr>
                <w:rFonts w:ascii="宋体" w:hAnsi="宋体" w:cs="宋体"/>
                <w:color w:val="000000"/>
                <w:kern w:val="0"/>
                <w:lang w:bidi="ar"/>
              </w:rPr>
            </w:pPr>
            <w:r>
              <w:rPr>
                <w:rFonts w:ascii="宋体" w:hAnsi="宋体" w:cs="宋体"/>
                <w:color w:val="000000"/>
                <w:kern w:val="0"/>
                <w:lang w:bidi="ar"/>
              </w:rPr>
              <w:t>7.</w:t>
            </w:r>
            <w:r w:rsidRPr="009140CD">
              <w:rPr>
                <w:rFonts w:ascii="宋体" w:hAnsi="宋体" w:cs="宋体" w:hint="eastAsia"/>
                <w:color w:val="000000"/>
                <w:kern w:val="0"/>
                <w:lang w:bidi="ar"/>
              </w:rPr>
              <w:t>32路H.264、H.265接入</w:t>
            </w:r>
          </w:p>
          <w:p w:rsidR="009140CD" w:rsidRPr="009140CD" w:rsidRDefault="009140CD" w:rsidP="009140CD">
            <w:pPr>
              <w:widowControl/>
              <w:jc w:val="left"/>
              <w:textAlignment w:val="center"/>
              <w:rPr>
                <w:rFonts w:ascii="宋体" w:hAnsi="宋体" w:cs="宋体"/>
                <w:color w:val="000000"/>
                <w:kern w:val="0"/>
                <w:lang w:bidi="ar"/>
              </w:rPr>
            </w:pPr>
            <w:r>
              <w:rPr>
                <w:rFonts w:ascii="宋体" w:hAnsi="宋体" w:cs="宋体" w:hint="eastAsia"/>
                <w:color w:val="000000"/>
                <w:kern w:val="0"/>
                <w:lang w:bidi="ar"/>
              </w:rPr>
              <w:t>8.</w:t>
            </w:r>
            <w:r w:rsidRPr="009140CD">
              <w:rPr>
                <w:rFonts w:ascii="宋体" w:hAnsi="宋体" w:cs="宋体" w:hint="eastAsia"/>
                <w:color w:val="000000"/>
                <w:kern w:val="0"/>
                <w:lang w:bidi="ar"/>
              </w:rPr>
              <w:t>最大支持8×1080P解码</w:t>
            </w:r>
          </w:p>
          <w:p w:rsidR="009140CD" w:rsidRPr="009140CD" w:rsidRDefault="009140CD" w:rsidP="009140CD">
            <w:pPr>
              <w:widowControl/>
              <w:jc w:val="left"/>
              <w:textAlignment w:val="center"/>
              <w:rPr>
                <w:rFonts w:ascii="宋体" w:hAnsi="宋体" w:cs="宋体"/>
                <w:color w:val="000000"/>
                <w:kern w:val="0"/>
                <w:lang w:bidi="ar"/>
              </w:rPr>
            </w:pPr>
            <w:r>
              <w:rPr>
                <w:rFonts w:ascii="宋体" w:hAnsi="宋体" w:cs="宋体" w:hint="eastAsia"/>
                <w:color w:val="000000"/>
                <w:kern w:val="0"/>
                <w:lang w:bidi="ar"/>
              </w:rPr>
              <w:t>9.</w:t>
            </w:r>
            <w:r w:rsidRPr="009140CD">
              <w:rPr>
                <w:rFonts w:ascii="宋体" w:hAnsi="宋体" w:cs="宋体" w:hint="eastAsia"/>
                <w:color w:val="000000"/>
                <w:kern w:val="0"/>
                <w:lang w:bidi="ar"/>
              </w:rPr>
              <w:t>支持H.264、H.265解码</w:t>
            </w:r>
          </w:p>
          <w:p w:rsidR="009140CD" w:rsidRDefault="009140CD" w:rsidP="009140CD">
            <w:pPr>
              <w:widowControl/>
              <w:jc w:val="left"/>
              <w:textAlignment w:val="center"/>
              <w:rPr>
                <w:rFonts w:ascii="宋体" w:hAnsi="宋体" w:cs="宋体"/>
                <w:color w:val="000000"/>
                <w:kern w:val="0"/>
                <w:lang w:bidi="ar"/>
              </w:rPr>
            </w:pPr>
            <w:r>
              <w:rPr>
                <w:rFonts w:ascii="宋体" w:hAnsi="宋体" w:cs="宋体"/>
                <w:color w:val="000000"/>
                <w:kern w:val="0"/>
                <w:lang w:bidi="ar"/>
              </w:rPr>
              <w:t>10.</w:t>
            </w:r>
            <w:r w:rsidRPr="009140CD">
              <w:rPr>
                <w:rFonts w:ascii="宋体" w:hAnsi="宋体" w:cs="宋体" w:hint="eastAsia"/>
                <w:color w:val="000000"/>
                <w:kern w:val="0"/>
                <w:lang w:bidi="ar"/>
              </w:rPr>
              <w:t>Smart 2.0/整机热备/ANR/智能检索/智能回放/车牌检索/人脸检索/热度图/客流量统计/分时段回放/超高倍速回放/双系统备份</w:t>
            </w:r>
          </w:p>
          <w:p w:rsidR="000D586A" w:rsidRPr="000D586A" w:rsidRDefault="009140CD" w:rsidP="009140CD">
            <w:pPr>
              <w:widowControl/>
              <w:jc w:val="left"/>
              <w:textAlignment w:val="center"/>
              <w:rPr>
                <w:lang w:bidi="ar"/>
              </w:rPr>
            </w:pPr>
            <w:r>
              <w:rPr>
                <w:rFonts w:ascii="宋体" w:hAnsi="宋体" w:cs="宋体"/>
                <w:color w:val="000000"/>
                <w:kern w:val="0"/>
                <w:lang w:bidi="ar"/>
              </w:rPr>
              <w:t>11.</w:t>
            </w:r>
            <w:r w:rsidRPr="009140CD">
              <w:rPr>
                <w:rFonts w:ascii="宋体" w:hAnsi="宋体" w:cs="宋体" w:hint="eastAsia"/>
                <w:color w:val="000000"/>
                <w:kern w:val="0"/>
                <w:lang w:bidi="ar"/>
              </w:rPr>
              <w:t>★支持接入具有断网续传功能的网络摄像机,当设备与摄像机之间网络中断并恢复后,可自动接收摄像机内存储的视频图像（以公安部检测报告为准）</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9140CD">
            <w:pPr>
              <w:widowControl/>
              <w:jc w:val="center"/>
              <w:textAlignment w:val="center"/>
              <w:rPr>
                <w:rFonts w:ascii="宋体" w:hAnsi="宋体" w:cs="宋体"/>
                <w:color w:val="000000"/>
              </w:rPr>
            </w:pPr>
            <w:r>
              <w:rPr>
                <w:rFonts w:ascii="宋体" w:hAnsi="宋体" w:cs="宋体"/>
                <w:color w:val="000000"/>
                <w:kern w:val="0"/>
                <w:lang w:bidi="ar"/>
              </w:rPr>
              <w:t>1</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台</w:t>
            </w:r>
          </w:p>
        </w:tc>
      </w:tr>
      <w:tr w:rsidR="00B6534D" w:rsidTr="00B6534D">
        <w:trPr>
          <w:trHeight w:val="5579"/>
        </w:trPr>
        <w:tc>
          <w:tcPr>
            <w:tcW w:w="34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6534D" w:rsidRDefault="00B6534D">
            <w:pPr>
              <w:widowControl/>
              <w:jc w:val="center"/>
              <w:textAlignment w:val="center"/>
              <w:rPr>
                <w:rFonts w:ascii="宋体" w:hAnsi="宋体" w:cs="宋体"/>
                <w:color w:val="000000"/>
                <w:kern w:val="0"/>
                <w:lang w:bidi="ar"/>
              </w:rPr>
            </w:pPr>
            <w:r>
              <w:rPr>
                <w:rFonts w:ascii="宋体" w:hAnsi="宋体" w:cs="宋体" w:hint="eastAsia"/>
                <w:color w:val="000000"/>
                <w:kern w:val="0"/>
                <w:lang w:bidi="ar"/>
              </w:rPr>
              <w:t>4</w:t>
            </w:r>
          </w:p>
        </w:tc>
        <w:tc>
          <w:tcPr>
            <w:tcW w:w="151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6534D" w:rsidRDefault="00B6534D">
            <w:pPr>
              <w:widowControl/>
              <w:jc w:val="center"/>
              <w:textAlignment w:val="center"/>
              <w:rPr>
                <w:rFonts w:ascii="宋体" w:hAnsi="宋体" w:cs="宋体"/>
                <w:color w:val="000000"/>
                <w:kern w:val="0"/>
                <w:lang w:bidi="ar"/>
              </w:rPr>
            </w:pPr>
            <w:r>
              <w:rPr>
                <w:rFonts w:ascii="宋体" w:hAnsi="宋体" w:cs="宋体"/>
                <w:color w:val="000000"/>
                <w:kern w:val="0"/>
                <w:lang w:bidi="ar"/>
              </w:rPr>
              <w:t>64</w:t>
            </w:r>
            <w:r w:rsidRPr="00B6534D">
              <w:rPr>
                <w:rFonts w:ascii="宋体" w:hAnsi="宋体" w:cs="宋体" w:hint="eastAsia"/>
                <w:color w:val="000000"/>
                <w:kern w:val="0"/>
                <w:lang w:bidi="ar"/>
              </w:rPr>
              <w:t>路硬盘录像机</w:t>
            </w:r>
          </w:p>
        </w:tc>
        <w:tc>
          <w:tcPr>
            <w:tcW w:w="2394"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140CD" w:rsidRPr="009140CD" w:rsidRDefault="009140CD" w:rsidP="009140CD">
            <w:pPr>
              <w:widowControl/>
              <w:jc w:val="left"/>
              <w:textAlignment w:val="center"/>
              <w:rPr>
                <w:rFonts w:ascii="宋体" w:hAnsi="宋体" w:cs="宋体"/>
                <w:color w:val="000000"/>
                <w:kern w:val="0"/>
                <w:lang w:bidi="ar"/>
              </w:rPr>
            </w:pPr>
            <w:r>
              <w:rPr>
                <w:rFonts w:ascii="宋体" w:hAnsi="宋体" w:cs="宋体" w:hint="eastAsia"/>
                <w:color w:val="000000"/>
                <w:kern w:val="0"/>
                <w:lang w:bidi="ar"/>
              </w:rPr>
              <w:t>1.</w:t>
            </w:r>
            <w:r w:rsidRPr="009140CD">
              <w:rPr>
                <w:rFonts w:ascii="宋体" w:hAnsi="宋体" w:cs="宋体" w:hint="eastAsia"/>
                <w:color w:val="000000"/>
                <w:kern w:val="0"/>
                <w:lang w:bidi="ar"/>
              </w:rPr>
              <w:t>16盘位，可满配8T、10T硬盘</w:t>
            </w:r>
            <w:r>
              <w:rPr>
                <w:rFonts w:ascii="宋体" w:hAnsi="宋体" w:cs="宋体" w:hint="eastAsia"/>
                <w:color w:val="000000"/>
                <w:kern w:val="0"/>
                <w:lang w:bidi="ar"/>
              </w:rPr>
              <w:t xml:space="preserve"> </w:t>
            </w:r>
          </w:p>
          <w:p w:rsidR="009140CD" w:rsidRPr="009140CD" w:rsidRDefault="009140CD" w:rsidP="009140CD">
            <w:pPr>
              <w:widowControl/>
              <w:jc w:val="left"/>
              <w:textAlignment w:val="center"/>
              <w:rPr>
                <w:rFonts w:ascii="宋体" w:hAnsi="宋体" w:cs="宋体"/>
                <w:color w:val="000000"/>
                <w:kern w:val="0"/>
                <w:lang w:bidi="ar"/>
              </w:rPr>
            </w:pPr>
            <w:r>
              <w:rPr>
                <w:rFonts w:ascii="宋体" w:hAnsi="宋体" w:cs="宋体"/>
                <w:color w:val="000000"/>
                <w:kern w:val="0"/>
                <w:lang w:bidi="ar"/>
              </w:rPr>
              <w:t>2.</w:t>
            </w:r>
            <w:r w:rsidRPr="009140CD">
              <w:rPr>
                <w:rFonts w:ascii="宋体" w:hAnsi="宋体" w:cs="宋体" w:hint="eastAsia"/>
                <w:color w:val="000000"/>
                <w:kern w:val="0"/>
                <w:lang w:bidi="ar"/>
              </w:rPr>
              <w:t>2个千</w:t>
            </w:r>
            <w:r>
              <w:rPr>
                <w:rFonts w:ascii="宋体" w:hAnsi="宋体" w:cs="宋体" w:hint="eastAsia"/>
                <w:color w:val="000000"/>
                <w:kern w:val="0"/>
                <w:lang w:bidi="ar"/>
              </w:rPr>
              <w:t>兆网</w:t>
            </w:r>
          </w:p>
          <w:p w:rsidR="009140CD" w:rsidRPr="009140CD" w:rsidRDefault="009140CD" w:rsidP="009140CD">
            <w:pPr>
              <w:widowControl/>
              <w:jc w:val="left"/>
              <w:textAlignment w:val="center"/>
              <w:rPr>
                <w:rFonts w:ascii="宋体" w:hAnsi="宋体" w:cs="宋体"/>
                <w:color w:val="000000"/>
                <w:kern w:val="0"/>
                <w:lang w:bidi="ar"/>
              </w:rPr>
            </w:pPr>
            <w:r>
              <w:rPr>
                <w:rFonts w:ascii="宋体" w:hAnsi="宋体" w:cs="宋体" w:hint="eastAsia"/>
                <w:color w:val="000000"/>
                <w:kern w:val="0"/>
                <w:lang w:bidi="ar"/>
              </w:rPr>
              <w:t>3.</w:t>
            </w:r>
            <w:r w:rsidRPr="009140CD">
              <w:rPr>
                <w:rFonts w:ascii="宋体" w:hAnsi="宋体" w:cs="宋体" w:hint="eastAsia"/>
                <w:color w:val="000000"/>
                <w:kern w:val="0"/>
                <w:lang w:bidi="ar"/>
              </w:rPr>
              <w:t>支持RAID0、1、5、10，支持全局热备盘</w:t>
            </w:r>
          </w:p>
          <w:p w:rsidR="009140CD" w:rsidRPr="009140CD" w:rsidRDefault="009140CD" w:rsidP="009140CD">
            <w:pPr>
              <w:widowControl/>
              <w:jc w:val="left"/>
              <w:textAlignment w:val="center"/>
              <w:rPr>
                <w:rFonts w:ascii="宋体" w:hAnsi="宋体" w:cs="宋体"/>
                <w:color w:val="000000"/>
                <w:kern w:val="0"/>
                <w:lang w:bidi="ar"/>
              </w:rPr>
            </w:pPr>
            <w:r>
              <w:rPr>
                <w:rFonts w:ascii="宋体" w:hAnsi="宋体" w:cs="宋体" w:hint="eastAsia"/>
                <w:color w:val="000000"/>
                <w:kern w:val="0"/>
                <w:lang w:bidi="ar"/>
              </w:rPr>
              <w:t>4.</w:t>
            </w:r>
            <w:r w:rsidRPr="009140CD">
              <w:rPr>
                <w:rFonts w:ascii="宋体" w:hAnsi="宋体" w:cs="宋体" w:hint="eastAsia"/>
                <w:color w:val="000000"/>
                <w:kern w:val="0"/>
                <w:lang w:bidi="ar"/>
              </w:rPr>
              <w:t>输入带宽：</w:t>
            </w:r>
            <w:r>
              <w:rPr>
                <w:rFonts w:ascii="宋体" w:hAnsi="宋体" w:cs="宋体" w:hint="eastAsia"/>
                <w:color w:val="000000"/>
                <w:kern w:val="0"/>
                <w:lang w:bidi="ar"/>
              </w:rPr>
              <w:t>320M</w:t>
            </w:r>
          </w:p>
          <w:p w:rsidR="009140CD" w:rsidRDefault="009140CD" w:rsidP="009140CD">
            <w:pPr>
              <w:widowControl/>
              <w:jc w:val="left"/>
              <w:textAlignment w:val="center"/>
              <w:rPr>
                <w:rFonts w:ascii="宋体" w:hAnsi="宋体" w:cs="宋体"/>
                <w:color w:val="000000"/>
                <w:kern w:val="0"/>
                <w:lang w:bidi="ar"/>
              </w:rPr>
            </w:pPr>
            <w:r>
              <w:rPr>
                <w:rFonts w:ascii="宋体" w:hAnsi="宋体" w:cs="宋体"/>
                <w:color w:val="000000"/>
                <w:kern w:val="0"/>
                <w:lang w:bidi="ar"/>
              </w:rPr>
              <w:t>5.</w:t>
            </w:r>
            <w:r w:rsidRPr="009140CD">
              <w:rPr>
                <w:rFonts w:ascii="宋体" w:hAnsi="宋体" w:cs="宋体" w:hint="eastAsia"/>
                <w:color w:val="000000"/>
                <w:kern w:val="0"/>
                <w:lang w:bidi="ar"/>
              </w:rPr>
              <w:t>64路H.264、H.265混合接入</w:t>
            </w:r>
            <w:r>
              <w:rPr>
                <w:rFonts w:ascii="宋体" w:hAnsi="宋体" w:cs="宋体" w:hint="eastAsia"/>
                <w:color w:val="000000"/>
                <w:kern w:val="0"/>
                <w:lang w:bidi="ar"/>
              </w:rPr>
              <w:t>,</w:t>
            </w:r>
            <w:r w:rsidRPr="009140CD">
              <w:rPr>
                <w:rFonts w:ascii="宋体" w:hAnsi="宋体" w:cs="宋体" w:hint="eastAsia"/>
                <w:color w:val="000000"/>
                <w:kern w:val="0"/>
                <w:lang w:bidi="ar"/>
              </w:rPr>
              <w:t>最大支持16×1080P解码</w:t>
            </w:r>
            <w:r>
              <w:rPr>
                <w:rFonts w:ascii="宋体" w:hAnsi="宋体" w:cs="宋体" w:hint="eastAsia"/>
                <w:color w:val="000000"/>
                <w:kern w:val="0"/>
                <w:lang w:bidi="ar"/>
              </w:rPr>
              <w:t>,</w:t>
            </w:r>
            <w:r w:rsidRPr="009140CD">
              <w:rPr>
                <w:rFonts w:ascii="宋体" w:hAnsi="宋体" w:cs="宋体" w:hint="eastAsia"/>
                <w:color w:val="000000"/>
                <w:kern w:val="0"/>
                <w:lang w:bidi="ar"/>
              </w:rPr>
              <w:t>支持H.265、H.264解码</w:t>
            </w:r>
            <w:r>
              <w:rPr>
                <w:rFonts w:ascii="宋体" w:hAnsi="宋体" w:cs="宋体" w:hint="eastAsia"/>
                <w:color w:val="000000"/>
                <w:kern w:val="0"/>
                <w:lang w:bidi="ar"/>
              </w:rPr>
              <w:cr/>
              <w:t>6.</w:t>
            </w:r>
            <w:r w:rsidRPr="009140CD">
              <w:rPr>
                <w:rFonts w:ascii="宋体" w:hAnsi="宋体" w:cs="宋体" w:hint="eastAsia"/>
                <w:color w:val="000000"/>
                <w:kern w:val="0"/>
                <w:lang w:bidi="ar"/>
              </w:rPr>
              <w:t>Smart 2.0/整机热备/ANR/智能检索/智能回放/车牌检索/人脸检索/热度图/客流量统计/分时段回放/超高倍速回放/双系统备份</w:t>
            </w:r>
          </w:p>
          <w:p w:rsidR="00B6534D" w:rsidRPr="000D586A" w:rsidRDefault="009140CD" w:rsidP="009140CD">
            <w:pPr>
              <w:widowControl/>
              <w:jc w:val="left"/>
              <w:textAlignment w:val="center"/>
              <w:rPr>
                <w:rFonts w:ascii="宋体" w:hAnsi="宋体" w:cs="宋体"/>
                <w:color w:val="000000"/>
                <w:kern w:val="0"/>
                <w:lang w:bidi="ar"/>
              </w:rPr>
            </w:pPr>
            <w:r>
              <w:rPr>
                <w:rFonts w:ascii="宋体" w:hAnsi="宋体" w:cs="宋体" w:hint="eastAsia"/>
                <w:color w:val="000000"/>
                <w:kern w:val="0"/>
                <w:lang w:bidi="ar"/>
              </w:rPr>
              <w:t>7.</w:t>
            </w:r>
            <w:r w:rsidRPr="009140CD">
              <w:rPr>
                <w:rFonts w:ascii="宋体" w:hAnsi="宋体" w:cs="宋体" w:hint="eastAsia"/>
                <w:color w:val="000000"/>
                <w:kern w:val="0"/>
                <w:lang w:bidi="ar"/>
              </w:rPr>
              <w:t>★支持秒级检索查看硬盘中录像文件，秒级检索录像文件中的人员、车辆、人体等活动目标，并以弹窗形式来展示活动目标关联的录像片段（以公安部检测报告为准）</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6534D" w:rsidRDefault="009140CD">
            <w:pPr>
              <w:widowControl/>
              <w:jc w:val="center"/>
              <w:textAlignment w:val="center"/>
              <w:rPr>
                <w:rFonts w:ascii="宋体" w:hAnsi="宋体" w:cs="宋体"/>
                <w:color w:val="000000"/>
                <w:kern w:val="0"/>
                <w:lang w:bidi="ar"/>
              </w:rPr>
            </w:pPr>
            <w:r>
              <w:rPr>
                <w:rFonts w:ascii="宋体" w:hAnsi="宋体" w:cs="宋体" w:hint="eastAsia"/>
                <w:color w:val="000000"/>
                <w:kern w:val="0"/>
                <w:lang w:bidi="ar"/>
              </w:rPr>
              <w:t>1</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6534D" w:rsidRDefault="009140CD">
            <w:pPr>
              <w:widowControl/>
              <w:jc w:val="center"/>
              <w:textAlignment w:val="center"/>
              <w:rPr>
                <w:rFonts w:ascii="宋体" w:hAnsi="宋体" w:cs="宋体"/>
                <w:color w:val="000000"/>
                <w:kern w:val="0"/>
                <w:lang w:bidi="ar"/>
              </w:rPr>
            </w:pPr>
            <w:r>
              <w:rPr>
                <w:rFonts w:ascii="宋体" w:hAnsi="宋体" w:cs="宋体"/>
                <w:color w:val="000000"/>
                <w:kern w:val="0"/>
                <w:lang w:bidi="ar"/>
              </w:rPr>
              <w:t>台</w:t>
            </w:r>
          </w:p>
        </w:tc>
      </w:tr>
      <w:tr w:rsidR="008D3D29" w:rsidTr="00B6534D">
        <w:trPr>
          <w:trHeight w:val="400"/>
        </w:trPr>
        <w:tc>
          <w:tcPr>
            <w:tcW w:w="34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B6534D">
            <w:pPr>
              <w:widowControl/>
              <w:jc w:val="center"/>
              <w:textAlignment w:val="center"/>
              <w:rPr>
                <w:rFonts w:ascii="宋体" w:hAnsi="宋体" w:cs="宋体"/>
                <w:color w:val="000000"/>
              </w:rPr>
            </w:pPr>
            <w:r>
              <w:rPr>
                <w:rFonts w:ascii="宋体" w:hAnsi="宋体" w:cs="宋体"/>
                <w:color w:val="000000"/>
                <w:kern w:val="0"/>
                <w:lang w:bidi="ar"/>
              </w:rPr>
              <w:t>5</w:t>
            </w:r>
          </w:p>
        </w:tc>
        <w:tc>
          <w:tcPr>
            <w:tcW w:w="151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监控级硬盘</w:t>
            </w:r>
          </w:p>
        </w:tc>
        <w:tc>
          <w:tcPr>
            <w:tcW w:w="2394"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3.5”英寸，6TB容量，SATA 6 Gb/s接口，缓存64MB，转速5400～7200智能调节</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B80722">
            <w:pPr>
              <w:widowControl/>
              <w:jc w:val="center"/>
              <w:textAlignment w:val="center"/>
              <w:rPr>
                <w:rFonts w:ascii="宋体" w:hAnsi="宋体" w:cs="宋体"/>
                <w:color w:val="000000"/>
              </w:rPr>
            </w:pPr>
            <w:r>
              <w:rPr>
                <w:rFonts w:ascii="宋体" w:hAnsi="宋体" w:cs="宋体"/>
                <w:color w:val="000000"/>
                <w:kern w:val="0"/>
                <w:lang w:bidi="ar"/>
              </w:rPr>
              <w:t>7</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块</w:t>
            </w:r>
          </w:p>
        </w:tc>
      </w:tr>
      <w:tr w:rsidR="008D3D29" w:rsidTr="00B6534D">
        <w:trPr>
          <w:trHeight w:val="400"/>
        </w:trPr>
        <w:tc>
          <w:tcPr>
            <w:tcW w:w="34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B6534D">
            <w:pPr>
              <w:widowControl/>
              <w:jc w:val="center"/>
              <w:textAlignment w:val="center"/>
              <w:rPr>
                <w:rFonts w:ascii="宋体" w:hAnsi="宋体" w:cs="宋体"/>
                <w:color w:val="000000"/>
              </w:rPr>
            </w:pPr>
            <w:r>
              <w:rPr>
                <w:rFonts w:ascii="宋体" w:hAnsi="宋体" w:cs="宋体"/>
                <w:color w:val="000000"/>
                <w:kern w:val="0"/>
                <w:lang w:bidi="ar"/>
              </w:rPr>
              <w:t>6</w:t>
            </w:r>
          </w:p>
        </w:tc>
        <w:tc>
          <w:tcPr>
            <w:tcW w:w="151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显示器</w:t>
            </w:r>
          </w:p>
        </w:tc>
        <w:tc>
          <w:tcPr>
            <w:tcW w:w="23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left"/>
              <w:textAlignment w:val="center"/>
              <w:rPr>
                <w:rFonts w:ascii="宋体" w:hAnsi="宋体" w:cs="宋体"/>
                <w:color w:val="000000"/>
              </w:rPr>
            </w:pPr>
            <w:r>
              <w:rPr>
                <w:rFonts w:ascii="宋体" w:hAnsi="宋体" w:cs="宋体" w:hint="eastAsia"/>
                <w:color w:val="000000"/>
                <w:kern w:val="0"/>
                <w:lang w:bidi="ar"/>
              </w:rPr>
              <w:t>22寸</w:t>
            </w:r>
            <w:r w:rsidR="00B80722">
              <w:rPr>
                <w:rFonts w:ascii="宋体" w:hAnsi="宋体" w:cs="宋体"/>
                <w:color w:val="000000"/>
                <w:kern w:val="0"/>
                <w:lang w:bidi="ar"/>
              </w:rPr>
              <w:t>液晶</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9140CD">
            <w:pPr>
              <w:widowControl/>
              <w:jc w:val="center"/>
              <w:textAlignment w:val="center"/>
              <w:rPr>
                <w:rFonts w:ascii="宋体" w:hAnsi="宋体" w:cs="宋体"/>
                <w:color w:val="000000"/>
              </w:rPr>
            </w:pPr>
            <w:r>
              <w:rPr>
                <w:rFonts w:ascii="宋体" w:hAnsi="宋体" w:cs="宋体"/>
                <w:color w:val="000000"/>
                <w:kern w:val="0"/>
                <w:lang w:bidi="ar"/>
              </w:rPr>
              <w:t>1</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台</w:t>
            </w:r>
          </w:p>
        </w:tc>
      </w:tr>
      <w:tr w:rsidR="008D3D29" w:rsidTr="00B6534D">
        <w:trPr>
          <w:trHeight w:val="400"/>
        </w:trPr>
        <w:tc>
          <w:tcPr>
            <w:tcW w:w="34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B6534D">
            <w:pPr>
              <w:widowControl/>
              <w:jc w:val="center"/>
              <w:textAlignment w:val="center"/>
              <w:rPr>
                <w:rFonts w:ascii="宋体" w:hAnsi="宋体" w:cs="宋体"/>
                <w:color w:val="000000"/>
              </w:rPr>
            </w:pPr>
            <w:r>
              <w:rPr>
                <w:rFonts w:ascii="宋体" w:hAnsi="宋体" w:cs="宋体"/>
                <w:color w:val="000000"/>
                <w:kern w:val="0"/>
                <w:lang w:bidi="ar"/>
              </w:rPr>
              <w:t>7</w:t>
            </w:r>
          </w:p>
        </w:tc>
        <w:tc>
          <w:tcPr>
            <w:tcW w:w="151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B80722">
            <w:pPr>
              <w:widowControl/>
              <w:jc w:val="center"/>
              <w:textAlignment w:val="center"/>
              <w:rPr>
                <w:rFonts w:ascii="宋体" w:hAnsi="宋体" w:cs="宋体"/>
                <w:color w:val="000000"/>
              </w:rPr>
            </w:pPr>
            <w:r>
              <w:rPr>
                <w:rFonts w:ascii="宋体" w:hAnsi="宋体" w:cs="宋体"/>
                <w:color w:val="000000"/>
                <w:kern w:val="0"/>
                <w:lang w:bidi="ar"/>
              </w:rPr>
              <w:t>机柜</w:t>
            </w:r>
          </w:p>
        </w:tc>
        <w:tc>
          <w:tcPr>
            <w:tcW w:w="23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B80722" w:rsidP="00D8793A">
            <w:pPr>
              <w:jc w:val="left"/>
              <w:rPr>
                <w:rFonts w:ascii="宋体" w:hAnsi="宋体" w:cs="宋体"/>
                <w:color w:val="000000"/>
              </w:rPr>
            </w:pPr>
            <w:r>
              <w:rPr>
                <w:rFonts w:ascii="宋体" w:hAnsi="宋体" w:cs="宋体"/>
                <w:color w:val="000000"/>
              </w:rPr>
              <w:t>6U</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1</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B80722">
            <w:pPr>
              <w:widowControl/>
              <w:jc w:val="center"/>
              <w:textAlignment w:val="center"/>
              <w:rPr>
                <w:rFonts w:ascii="宋体" w:hAnsi="宋体" w:cs="宋体"/>
                <w:color w:val="000000"/>
              </w:rPr>
            </w:pPr>
            <w:r>
              <w:rPr>
                <w:rFonts w:ascii="宋体" w:hAnsi="宋体" w:cs="宋体"/>
                <w:color w:val="000000"/>
                <w:kern w:val="0"/>
                <w:lang w:bidi="ar"/>
              </w:rPr>
              <w:t>台</w:t>
            </w:r>
          </w:p>
        </w:tc>
      </w:tr>
      <w:tr w:rsidR="00694798" w:rsidTr="00B6534D">
        <w:trPr>
          <w:trHeight w:val="400"/>
        </w:trPr>
        <w:tc>
          <w:tcPr>
            <w:tcW w:w="34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94798" w:rsidRDefault="00694798">
            <w:pPr>
              <w:widowControl/>
              <w:jc w:val="center"/>
              <w:textAlignment w:val="center"/>
              <w:rPr>
                <w:rFonts w:ascii="宋体" w:hAnsi="宋体" w:cs="宋体"/>
                <w:color w:val="000000"/>
                <w:kern w:val="0"/>
                <w:lang w:bidi="ar"/>
              </w:rPr>
            </w:pPr>
            <w:r>
              <w:rPr>
                <w:rFonts w:ascii="宋体" w:hAnsi="宋体" w:cs="宋体" w:hint="eastAsia"/>
                <w:color w:val="000000"/>
                <w:kern w:val="0"/>
                <w:lang w:bidi="ar"/>
              </w:rPr>
              <w:t>8</w:t>
            </w:r>
          </w:p>
        </w:tc>
        <w:tc>
          <w:tcPr>
            <w:tcW w:w="151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94798" w:rsidRDefault="00694798">
            <w:pPr>
              <w:widowControl/>
              <w:jc w:val="center"/>
              <w:textAlignment w:val="center"/>
              <w:rPr>
                <w:rFonts w:ascii="宋体" w:hAnsi="宋体" w:cs="宋体"/>
                <w:color w:val="000000"/>
                <w:kern w:val="0"/>
                <w:lang w:bidi="ar"/>
              </w:rPr>
            </w:pPr>
            <w:r>
              <w:rPr>
                <w:rFonts w:ascii="宋体" w:hAnsi="宋体" w:cs="宋体"/>
                <w:color w:val="000000"/>
                <w:kern w:val="0"/>
                <w:lang w:bidi="ar"/>
              </w:rPr>
              <w:t>光</w:t>
            </w:r>
            <w:r>
              <w:rPr>
                <w:rFonts w:ascii="宋体" w:hAnsi="宋体" w:cs="宋体" w:hint="eastAsia"/>
                <w:color w:val="000000"/>
                <w:kern w:val="0"/>
                <w:lang w:bidi="ar"/>
              </w:rPr>
              <w:t>电</w:t>
            </w:r>
            <w:r w:rsidRPr="00694798">
              <w:rPr>
                <w:rFonts w:ascii="宋体" w:hAnsi="宋体" w:cs="宋体" w:hint="eastAsia"/>
                <w:color w:val="000000"/>
                <w:kern w:val="0"/>
                <w:lang w:bidi="ar"/>
              </w:rPr>
              <w:t>转换器</w:t>
            </w:r>
          </w:p>
        </w:tc>
        <w:tc>
          <w:tcPr>
            <w:tcW w:w="23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94798" w:rsidRDefault="00694798" w:rsidP="00D8793A">
            <w:pPr>
              <w:jc w:val="left"/>
              <w:rPr>
                <w:rFonts w:ascii="宋体" w:hAnsi="宋体" w:cs="宋体"/>
                <w:color w:val="000000"/>
              </w:rPr>
            </w:pPr>
            <w:r>
              <w:rPr>
                <w:rFonts w:ascii="宋体" w:hAnsi="宋体" w:cs="宋体" w:hint="eastAsia"/>
                <w:color w:val="000000"/>
              </w:rPr>
              <w:t>千兆</w:t>
            </w:r>
            <w:r w:rsidR="00BE039A">
              <w:rPr>
                <w:rFonts w:ascii="宋体" w:hAnsi="宋体" w:cs="宋体" w:hint="eastAsia"/>
                <w:color w:val="000000"/>
              </w:rPr>
              <w:t>单口</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94798" w:rsidRDefault="00BE039A">
            <w:pPr>
              <w:widowControl/>
              <w:jc w:val="center"/>
              <w:textAlignment w:val="center"/>
              <w:rPr>
                <w:rFonts w:ascii="宋体" w:hAnsi="宋体" w:cs="宋体"/>
                <w:color w:val="000000"/>
                <w:kern w:val="0"/>
                <w:lang w:bidi="ar"/>
              </w:rPr>
            </w:pPr>
            <w:r>
              <w:rPr>
                <w:rFonts w:ascii="宋体" w:hAnsi="宋体" w:cs="宋体" w:hint="eastAsia"/>
                <w:color w:val="000000"/>
                <w:kern w:val="0"/>
                <w:lang w:bidi="ar"/>
              </w:rPr>
              <w:t>2</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94798" w:rsidRDefault="00BE039A">
            <w:pPr>
              <w:widowControl/>
              <w:jc w:val="center"/>
              <w:textAlignment w:val="center"/>
              <w:rPr>
                <w:rFonts w:ascii="宋体" w:hAnsi="宋体" w:cs="宋体"/>
                <w:color w:val="000000"/>
                <w:kern w:val="0"/>
                <w:lang w:bidi="ar"/>
              </w:rPr>
            </w:pPr>
            <w:r>
              <w:rPr>
                <w:rFonts w:ascii="宋体" w:hAnsi="宋体" w:cs="宋体" w:hint="eastAsia"/>
                <w:color w:val="000000"/>
                <w:kern w:val="0"/>
                <w:lang w:bidi="ar"/>
              </w:rPr>
              <w:t>台</w:t>
            </w:r>
          </w:p>
        </w:tc>
      </w:tr>
      <w:tr w:rsidR="00B6534D" w:rsidTr="00B6534D">
        <w:trPr>
          <w:trHeight w:val="400"/>
        </w:trPr>
        <w:tc>
          <w:tcPr>
            <w:tcW w:w="34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6534D" w:rsidRDefault="00694798">
            <w:pPr>
              <w:widowControl/>
              <w:jc w:val="center"/>
              <w:textAlignment w:val="center"/>
              <w:rPr>
                <w:rFonts w:ascii="宋体" w:hAnsi="宋体" w:cs="宋体"/>
                <w:color w:val="000000"/>
                <w:kern w:val="0"/>
                <w:lang w:bidi="ar"/>
              </w:rPr>
            </w:pPr>
            <w:r>
              <w:rPr>
                <w:rFonts w:ascii="宋体" w:hAnsi="宋体" w:cs="宋体"/>
                <w:color w:val="000000"/>
                <w:kern w:val="0"/>
                <w:lang w:bidi="ar"/>
              </w:rPr>
              <w:lastRenderedPageBreak/>
              <w:t>9</w:t>
            </w:r>
          </w:p>
        </w:tc>
        <w:tc>
          <w:tcPr>
            <w:tcW w:w="151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6534D" w:rsidRPr="006F49F0" w:rsidRDefault="00B6534D">
            <w:pPr>
              <w:widowControl/>
              <w:jc w:val="center"/>
              <w:textAlignment w:val="center"/>
              <w:rPr>
                <w:rFonts w:ascii="宋体" w:hAnsi="宋体" w:cs="宋体"/>
                <w:color w:val="000000"/>
                <w:kern w:val="0"/>
                <w:lang w:bidi="ar"/>
              </w:rPr>
            </w:pPr>
            <w:r>
              <w:rPr>
                <w:rFonts w:ascii="宋体" w:hAnsi="宋体" w:cs="宋体" w:hint="eastAsia"/>
                <w:color w:val="000000"/>
                <w:kern w:val="0"/>
                <w:lang w:bidi="ar"/>
              </w:rPr>
              <w:t>8号POE交换机</w:t>
            </w:r>
          </w:p>
        </w:tc>
        <w:tc>
          <w:tcPr>
            <w:tcW w:w="23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6534D" w:rsidRDefault="00B6534D" w:rsidP="00D8793A">
            <w:pPr>
              <w:jc w:val="left"/>
              <w:rPr>
                <w:rFonts w:ascii="宋体" w:hAnsi="宋体" w:cs="宋体"/>
                <w:color w:val="000000"/>
              </w:rPr>
            </w:pPr>
            <w:r>
              <w:rPr>
                <w:rFonts w:ascii="宋体" w:hAnsi="宋体" w:cs="宋体" w:hint="eastAsia"/>
                <w:color w:val="000000"/>
              </w:rPr>
              <w:t>千兆</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6534D" w:rsidRDefault="00B6534D">
            <w:pPr>
              <w:widowControl/>
              <w:jc w:val="center"/>
              <w:textAlignment w:val="center"/>
              <w:rPr>
                <w:rFonts w:ascii="宋体" w:hAnsi="宋体" w:cs="宋体"/>
                <w:color w:val="000000"/>
                <w:kern w:val="0"/>
                <w:lang w:bidi="ar"/>
              </w:rPr>
            </w:pPr>
            <w:r>
              <w:rPr>
                <w:rFonts w:ascii="宋体" w:hAnsi="宋体" w:cs="宋体" w:hint="eastAsia"/>
                <w:color w:val="000000"/>
                <w:kern w:val="0"/>
                <w:lang w:bidi="ar"/>
              </w:rPr>
              <w:t>1</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6534D" w:rsidRDefault="00B6534D">
            <w:pPr>
              <w:widowControl/>
              <w:jc w:val="center"/>
              <w:textAlignment w:val="center"/>
              <w:rPr>
                <w:rFonts w:ascii="宋体" w:hAnsi="宋体" w:cs="宋体"/>
                <w:color w:val="000000"/>
                <w:kern w:val="0"/>
                <w:lang w:bidi="ar"/>
              </w:rPr>
            </w:pPr>
            <w:r>
              <w:rPr>
                <w:rFonts w:ascii="宋体" w:hAnsi="宋体" w:cs="宋体" w:hint="eastAsia"/>
                <w:color w:val="000000"/>
                <w:kern w:val="0"/>
                <w:lang w:bidi="ar"/>
              </w:rPr>
              <w:t>台</w:t>
            </w:r>
          </w:p>
        </w:tc>
      </w:tr>
      <w:tr w:rsidR="006F49F0" w:rsidTr="00B6534D">
        <w:trPr>
          <w:trHeight w:val="400"/>
        </w:trPr>
        <w:tc>
          <w:tcPr>
            <w:tcW w:w="34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49F0" w:rsidRDefault="00694798">
            <w:pPr>
              <w:widowControl/>
              <w:jc w:val="center"/>
              <w:textAlignment w:val="center"/>
              <w:rPr>
                <w:rFonts w:ascii="宋体" w:hAnsi="宋体" w:cs="宋体"/>
                <w:color w:val="000000"/>
                <w:kern w:val="0"/>
                <w:lang w:bidi="ar"/>
              </w:rPr>
            </w:pPr>
            <w:r>
              <w:rPr>
                <w:rFonts w:ascii="宋体" w:hAnsi="宋体" w:cs="宋体"/>
                <w:color w:val="000000"/>
                <w:kern w:val="0"/>
                <w:lang w:bidi="ar"/>
              </w:rPr>
              <w:t>10</w:t>
            </w:r>
          </w:p>
        </w:tc>
        <w:tc>
          <w:tcPr>
            <w:tcW w:w="151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49F0" w:rsidRDefault="006F49F0">
            <w:pPr>
              <w:widowControl/>
              <w:jc w:val="center"/>
              <w:textAlignment w:val="center"/>
              <w:rPr>
                <w:rFonts w:ascii="宋体" w:hAnsi="宋体" w:cs="宋体"/>
                <w:color w:val="000000"/>
                <w:kern w:val="0"/>
                <w:lang w:bidi="ar"/>
              </w:rPr>
            </w:pPr>
            <w:r w:rsidRPr="006F49F0">
              <w:rPr>
                <w:rFonts w:ascii="宋体" w:hAnsi="宋体" w:cs="宋体" w:hint="eastAsia"/>
                <w:color w:val="000000"/>
                <w:kern w:val="0"/>
                <w:lang w:bidi="ar"/>
              </w:rPr>
              <w:t>16口POE交换机</w:t>
            </w:r>
          </w:p>
        </w:tc>
        <w:tc>
          <w:tcPr>
            <w:tcW w:w="23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49F0" w:rsidRDefault="006F49F0" w:rsidP="00D8793A">
            <w:pPr>
              <w:jc w:val="left"/>
              <w:rPr>
                <w:rFonts w:ascii="宋体" w:hAnsi="宋体" w:cs="宋体"/>
                <w:color w:val="000000"/>
              </w:rPr>
            </w:pPr>
            <w:r>
              <w:rPr>
                <w:rFonts w:ascii="宋体" w:hAnsi="宋体" w:cs="宋体" w:hint="eastAsia"/>
                <w:color w:val="000000"/>
              </w:rPr>
              <w:t>千兆</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49F0" w:rsidRDefault="006F49F0">
            <w:pPr>
              <w:widowControl/>
              <w:jc w:val="center"/>
              <w:textAlignment w:val="center"/>
              <w:rPr>
                <w:rFonts w:ascii="宋体" w:hAnsi="宋体" w:cs="宋体"/>
                <w:color w:val="000000"/>
                <w:kern w:val="0"/>
                <w:lang w:bidi="ar"/>
              </w:rPr>
            </w:pPr>
            <w:r>
              <w:rPr>
                <w:rFonts w:ascii="宋体" w:hAnsi="宋体" w:cs="宋体" w:hint="eastAsia"/>
                <w:color w:val="000000"/>
                <w:kern w:val="0"/>
                <w:lang w:bidi="ar"/>
              </w:rPr>
              <w:t>2</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49F0" w:rsidRDefault="006F49F0">
            <w:pPr>
              <w:widowControl/>
              <w:jc w:val="center"/>
              <w:textAlignment w:val="center"/>
              <w:rPr>
                <w:rFonts w:ascii="宋体" w:hAnsi="宋体" w:cs="宋体"/>
                <w:color w:val="000000"/>
                <w:kern w:val="0"/>
                <w:lang w:bidi="ar"/>
              </w:rPr>
            </w:pPr>
            <w:r>
              <w:rPr>
                <w:rFonts w:ascii="宋体" w:hAnsi="宋体" w:cs="宋体" w:hint="eastAsia"/>
                <w:color w:val="000000"/>
                <w:kern w:val="0"/>
                <w:lang w:bidi="ar"/>
              </w:rPr>
              <w:t>台</w:t>
            </w:r>
          </w:p>
        </w:tc>
      </w:tr>
      <w:tr w:rsidR="008D3D29" w:rsidTr="00B6534D">
        <w:trPr>
          <w:trHeight w:val="400"/>
        </w:trPr>
        <w:tc>
          <w:tcPr>
            <w:tcW w:w="34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694798">
            <w:pPr>
              <w:widowControl/>
              <w:jc w:val="center"/>
              <w:textAlignment w:val="center"/>
              <w:rPr>
                <w:rFonts w:ascii="宋体" w:hAnsi="宋体" w:cs="宋体"/>
                <w:color w:val="000000"/>
              </w:rPr>
            </w:pPr>
            <w:r>
              <w:rPr>
                <w:rFonts w:ascii="宋体" w:hAnsi="宋体" w:cs="宋体"/>
                <w:color w:val="000000"/>
                <w:kern w:val="0"/>
                <w:lang w:bidi="ar"/>
              </w:rPr>
              <w:t>11</w:t>
            </w:r>
          </w:p>
        </w:tc>
        <w:tc>
          <w:tcPr>
            <w:tcW w:w="151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6F49F0">
            <w:pPr>
              <w:widowControl/>
              <w:jc w:val="center"/>
              <w:textAlignment w:val="center"/>
              <w:rPr>
                <w:rFonts w:ascii="宋体" w:hAnsi="宋体" w:cs="宋体"/>
                <w:color w:val="000000"/>
              </w:rPr>
            </w:pPr>
            <w:r>
              <w:rPr>
                <w:rFonts w:ascii="宋体" w:hAnsi="宋体" w:cs="宋体" w:hint="eastAsia"/>
                <w:color w:val="000000"/>
                <w:kern w:val="0"/>
                <w:lang w:bidi="ar"/>
              </w:rPr>
              <w:t>插线板</w:t>
            </w:r>
          </w:p>
        </w:tc>
        <w:tc>
          <w:tcPr>
            <w:tcW w:w="23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D8793A" w:rsidP="00D8793A">
            <w:pPr>
              <w:jc w:val="left"/>
              <w:rPr>
                <w:rFonts w:ascii="宋体" w:hAnsi="宋体" w:cs="宋体"/>
                <w:color w:val="000000"/>
              </w:rPr>
            </w:pPr>
            <w:r>
              <w:rPr>
                <w:rFonts w:ascii="宋体" w:hAnsi="宋体" w:cs="宋体"/>
                <w:color w:val="000000"/>
              </w:rPr>
              <w:t xml:space="preserve">10A </w:t>
            </w:r>
            <w:r>
              <w:rPr>
                <w:rFonts w:ascii="宋体" w:hAnsi="宋体" w:cs="宋体" w:hint="eastAsia"/>
                <w:color w:val="000000"/>
              </w:rPr>
              <w:t>6孔</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694798">
            <w:pPr>
              <w:widowControl/>
              <w:jc w:val="center"/>
              <w:textAlignment w:val="center"/>
              <w:rPr>
                <w:rFonts w:ascii="宋体" w:hAnsi="宋体" w:cs="宋体"/>
                <w:color w:val="000000"/>
              </w:rPr>
            </w:pPr>
            <w:r>
              <w:rPr>
                <w:rFonts w:ascii="宋体" w:hAnsi="宋体" w:cs="宋体"/>
                <w:color w:val="000000"/>
                <w:kern w:val="0"/>
                <w:lang w:bidi="ar"/>
              </w:rPr>
              <w:t>2</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个</w:t>
            </w:r>
          </w:p>
        </w:tc>
      </w:tr>
      <w:tr w:rsidR="008D3D29" w:rsidTr="00B6534D">
        <w:trPr>
          <w:trHeight w:val="400"/>
        </w:trPr>
        <w:tc>
          <w:tcPr>
            <w:tcW w:w="34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694798">
            <w:pPr>
              <w:widowControl/>
              <w:jc w:val="center"/>
              <w:textAlignment w:val="center"/>
              <w:rPr>
                <w:rFonts w:ascii="宋体" w:hAnsi="宋体" w:cs="宋体"/>
                <w:color w:val="000000"/>
              </w:rPr>
            </w:pPr>
            <w:r>
              <w:rPr>
                <w:rFonts w:ascii="宋体" w:hAnsi="宋体" w:cs="宋体" w:hint="eastAsia"/>
                <w:color w:val="000000"/>
                <w:kern w:val="0"/>
                <w:lang w:bidi="ar"/>
              </w:rPr>
              <w:t>12</w:t>
            </w:r>
          </w:p>
        </w:tc>
        <w:tc>
          <w:tcPr>
            <w:tcW w:w="151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PVC管材</w:t>
            </w:r>
          </w:p>
        </w:tc>
        <w:tc>
          <w:tcPr>
            <w:tcW w:w="23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rsidP="00D8793A">
            <w:pPr>
              <w:widowControl/>
              <w:jc w:val="left"/>
              <w:textAlignment w:val="center"/>
              <w:rPr>
                <w:rFonts w:ascii="宋体" w:hAnsi="宋体" w:cs="宋体"/>
                <w:color w:val="000000"/>
              </w:rPr>
            </w:pPr>
            <w:r>
              <w:rPr>
                <w:rFonts w:ascii="宋体" w:hAnsi="宋体" w:cs="宋体" w:hint="eastAsia"/>
                <w:color w:val="000000"/>
                <w:kern w:val="0"/>
                <w:lang w:bidi="ar"/>
              </w:rPr>
              <w:t>20</w:t>
            </w:r>
            <w:r w:rsidR="000D586A">
              <w:rPr>
                <w:rFonts w:ascii="宋体" w:hAnsi="宋体" w:cs="宋体"/>
                <w:color w:val="000000"/>
                <w:kern w:val="0"/>
                <w:lang w:bidi="ar"/>
              </w:rPr>
              <w:t>MM</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B6534D">
            <w:pPr>
              <w:widowControl/>
              <w:jc w:val="center"/>
              <w:textAlignment w:val="center"/>
              <w:rPr>
                <w:rFonts w:ascii="宋体" w:hAnsi="宋体" w:cs="宋体"/>
                <w:color w:val="000000"/>
              </w:rPr>
            </w:pPr>
            <w:r>
              <w:rPr>
                <w:rFonts w:ascii="宋体" w:hAnsi="宋体" w:cs="宋体"/>
                <w:color w:val="000000"/>
                <w:kern w:val="0"/>
                <w:lang w:bidi="ar"/>
              </w:rPr>
              <w:t>1200</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米</w:t>
            </w:r>
          </w:p>
        </w:tc>
      </w:tr>
      <w:tr w:rsidR="008D3D29" w:rsidTr="00B6534D">
        <w:trPr>
          <w:trHeight w:val="400"/>
        </w:trPr>
        <w:tc>
          <w:tcPr>
            <w:tcW w:w="34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694798">
            <w:pPr>
              <w:widowControl/>
              <w:jc w:val="center"/>
              <w:textAlignment w:val="center"/>
              <w:rPr>
                <w:rFonts w:ascii="宋体" w:hAnsi="宋体" w:cs="宋体"/>
                <w:color w:val="000000"/>
              </w:rPr>
            </w:pPr>
            <w:r>
              <w:rPr>
                <w:rFonts w:ascii="宋体" w:hAnsi="宋体" w:cs="宋体" w:hint="eastAsia"/>
                <w:color w:val="000000"/>
                <w:kern w:val="0"/>
                <w:lang w:bidi="ar"/>
              </w:rPr>
              <w:t>13</w:t>
            </w:r>
          </w:p>
        </w:tc>
        <w:tc>
          <w:tcPr>
            <w:tcW w:w="151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辅材</w:t>
            </w:r>
          </w:p>
        </w:tc>
        <w:tc>
          <w:tcPr>
            <w:tcW w:w="23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8D3D29">
            <w:pPr>
              <w:jc w:val="center"/>
              <w:rPr>
                <w:rFonts w:ascii="宋体" w:hAnsi="宋体" w:cs="宋体"/>
                <w:color w:val="00000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1</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项</w:t>
            </w:r>
          </w:p>
        </w:tc>
      </w:tr>
      <w:tr w:rsidR="008D3D29" w:rsidTr="00B6534D">
        <w:trPr>
          <w:trHeight w:val="400"/>
        </w:trPr>
        <w:tc>
          <w:tcPr>
            <w:tcW w:w="34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694798">
            <w:pPr>
              <w:widowControl/>
              <w:jc w:val="center"/>
              <w:textAlignment w:val="center"/>
              <w:rPr>
                <w:rFonts w:ascii="宋体" w:hAnsi="宋体" w:cs="宋体"/>
                <w:color w:val="000000"/>
              </w:rPr>
            </w:pPr>
            <w:r>
              <w:rPr>
                <w:rFonts w:ascii="宋体" w:hAnsi="宋体" w:cs="宋体" w:hint="eastAsia"/>
                <w:color w:val="000000"/>
                <w:kern w:val="0"/>
                <w:lang w:bidi="ar"/>
              </w:rPr>
              <w:t>14</w:t>
            </w:r>
          </w:p>
        </w:tc>
        <w:tc>
          <w:tcPr>
            <w:tcW w:w="151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穿管布线及固定</w:t>
            </w:r>
          </w:p>
        </w:tc>
        <w:tc>
          <w:tcPr>
            <w:tcW w:w="23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8D3D29">
            <w:pPr>
              <w:jc w:val="center"/>
              <w:rPr>
                <w:rFonts w:ascii="宋体" w:hAnsi="宋体" w:cs="宋体"/>
                <w:color w:val="00000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5014F6" w:rsidP="006F49F0">
            <w:pPr>
              <w:widowControl/>
              <w:jc w:val="center"/>
              <w:textAlignment w:val="center"/>
              <w:rPr>
                <w:rFonts w:ascii="宋体" w:hAnsi="宋体" w:cs="宋体"/>
                <w:color w:val="000000"/>
              </w:rPr>
            </w:pPr>
            <w:r>
              <w:rPr>
                <w:rFonts w:ascii="宋体" w:hAnsi="宋体" w:cs="宋体"/>
                <w:color w:val="000000"/>
                <w:kern w:val="0"/>
                <w:lang w:bidi="ar"/>
              </w:rPr>
              <w:t>1800</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米</w:t>
            </w:r>
          </w:p>
        </w:tc>
      </w:tr>
      <w:tr w:rsidR="008D3D29" w:rsidTr="00B6534D">
        <w:trPr>
          <w:trHeight w:val="400"/>
        </w:trPr>
        <w:tc>
          <w:tcPr>
            <w:tcW w:w="34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694798">
            <w:pPr>
              <w:widowControl/>
              <w:jc w:val="center"/>
              <w:textAlignment w:val="center"/>
              <w:rPr>
                <w:rFonts w:ascii="宋体" w:hAnsi="宋体" w:cs="宋体"/>
                <w:color w:val="000000"/>
              </w:rPr>
            </w:pPr>
            <w:r>
              <w:rPr>
                <w:rFonts w:ascii="宋体" w:hAnsi="宋体" w:cs="宋体" w:hint="eastAsia"/>
                <w:color w:val="000000"/>
                <w:kern w:val="0"/>
                <w:lang w:bidi="ar"/>
              </w:rPr>
              <w:t>15</w:t>
            </w:r>
          </w:p>
        </w:tc>
        <w:tc>
          <w:tcPr>
            <w:tcW w:w="151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设备安装调试</w:t>
            </w:r>
          </w:p>
        </w:tc>
        <w:tc>
          <w:tcPr>
            <w:tcW w:w="23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8D3D29">
            <w:pPr>
              <w:jc w:val="center"/>
              <w:rPr>
                <w:rFonts w:ascii="宋体" w:hAnsi="宋体" w:cs="宋体"/>
                <w:color w:val="00000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694798" w:rsidP="00D92A90">
            <w:pPr>
              <w:widowControl/>
              <w:jc w:val="center"/>
              <w:textAlignment w:val="center"/>
              <w:rPr>
                <w:rFonts w:ascii="宋体" w:hAnsi="宋体" w:cs="宋体"/>
                <w:color w:val="000000"/>
              </w:rPr>
            </w:pPr>
            <w:r>
              <w:rPr>
                <w:rFonts w:ascii="宋体" w:hAnsi="宋体" w:cs="宋体"/>
                <w:color w:val="000000"/>
                <w:kern w:val="0"/>
                <w:lang w:bidi="ar"/>
              </w:rPr>
              <w:t>30</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点</w:t>
            </w:r>
          </w:p>
        </w:tc>
      </w:tr>
      <w:tr w:rsidR="008D3D29" w:rsidTr="00B6534D">
        <w:trPr>
          <w:trHeight w:val="400"/>
        </w:trPr>
        <w:tc>
          <w:tcPr>
            <w:tcW w:w="34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694798">
            <w:pPr>
              <w:widowControl/>
              <w:jc w:val="center"/>
              <w:textAlignment w:val="center"/>
              <w:rPr>
                <w:rFonts w:ascii="宋体" w:hAnsi="宋体" w:cs="宋体"/>
                <w:color w:val="000000"/>
              </w:rPr>
            </w:pPr>
            <w:r>
              <w:rPr>
                <w:rFonts w:ascii="宋体" w:hAnsi="宋体" w:cs="宋体" w:hint="eastAsia"/>
                <w:color w:val="000000"/>
                <w:kern w:val="0"/>
                <w:lang w:bidi="ar"/>
              </w:rPr>
              <w:t>16</w:t>
            </w:r>
          </w:p>
        </w:tc>
        <w:tc>
          <w:tcPr>
            <w:tcW w:w="151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硬盘安装</w:t>
            </w:r>
          </w:p>
        </w:tc>
        <w:tc>
          <w:tcPr>
            <w:tcW w:w="23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8D3D29">
            <w:pPr>
              <w:jc w:val="center"/>
              <w:rPr>
                <w:rFonts w:ascii="宋体" w:hAnsi="宋体" w:cs="宋体"/>
                <w:color w:val="00000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694798">
            <w:pPr>
              <w:widowControl/>
              <w:jc w:val="center"/>
              <w:textAlignment w:val="center"/>
              <w:rPr>
                <w:rFonts w:ascii="宋体" w:hAnsi="宋体" w:cs="宋体"/>
                <w:color w:val="000000"/>
              </w:rPr>
            </w:pPr>
            <w:r>
              <w:rPr>
                <w:rFonts w:ascii="宋体" w:hAnsi="宋体" w:cs="宋体"/>
                <w:color w:val="000000"/>
                <w:kern w:val="0"/>
                <w:lang w:bidi="ar"/>
              </w:rPr>
              <w:t>7</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块</w:t>
            </w:r>
          </w:p>
        </w:tc>
      </w:tr>
      <w:tr w:rsidR="008D3D29" w:rsidTr="00B6534D">
        <w:trPr>
          <w:trHeight w:val="400"/>
        </w:trPr>
        <w:tc>
          <w:tcPr>
            <w:tcW w:w="34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694798">
            <w:pPr>
              <w:widowControl/>
              <w:jc w:val="center"/>
              <w:textAlignment w:val="center"/>
              <w:rPr>
                <w:rFonts w:ascii="宋体" w:hAnsi="宋体" w:cs="宋体"/>
                <w:color w:val="000000"/>
              </w:rPr>
            </w:pPr>
            <w:r>
              <w:rPr>
                <w:rFonts w:ascii="宋体" w:hAnsi="宋体" w:cs="宋体" w:hint="eastAsia"/>
                <w:color w:val="000000"/>
                <w:kern w:val="0"/>
                <w:lang w:bidi="ar"/>
              </w:rPr>
              <w:t>17</w:t>
            </w:r>
          </w:p>
        </w:tc>
        <w:tc>
          <w:tcPr>
            <w:tcW w:w="151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主机安装</w:t>
            </w:r>
          </w:p>
        </w:tc>
        <w:tc>
          <w:tcPr>
            <w:tcW w:w="23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8D3D29">
            <w:pPr>
              <w:jc w:val="center"/>
              <w:rPr>
                <w:rFonts w:ascii="宋体" w:hAnsi="宋体" w:cs="宋体"/>
                <w:color w:val="00000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6F49F0">
            <w:pPr>
              <w:widowControl/>
              <w:jc w:val="center"/>
              <w:textAlignment w:val="center"/>
              <w:rPr>
                <w:rFonts w:ascii="宋体" w:hAnsi="宋体" w:cs="宋体"/>
                <w:color w:val="000000"/>
              </w:rPr>
            </w:pPr>
            <w:r>
              <w:rPr>
                <w:rFonts w:ascii="宋体" w:hAnsi="宋体" w:cs="宋体"/>
                <w:color w:val="000000"/>
                <w:kern w:val="0"/>
                <w:lang w:bidi="ar"/>
              </w:rPr>
              <w:t>2</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台</w:t>
            </w:r>
          </w:p>
        </w:tc>
      </w:tr>
      <w:tr w:rsidR="008D3D29" w:rsidTr="00B6534D">
        <w:trPr>
          <w:trHeight w:val="400"/>
        </w:trPr>
        <w:tc>
          <w:tcPr>
            <w:tcW w:w="34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694798">
            <w:pPr>
              <w:widowControl/>
              <w:jc w:val="center"/>
              <w:textAlignment w:val="center"/>
              <w:rPr>
                <w:rFonts w:ascii="宋体" w:hAnsi="宋体" w:cs="宋体"/>
                <w:color w:val="000000"/>
              </w:rPr>
            </w:pPr>
            <w:r>
              <w:rPr>
                <w:rFonts w:ascii="宋体" w:hAnsi="宋体" w:cs="宋体" w:hint="eastAsia"/>
                <w:color w:val="000000"/>
                <w:kern w:val="0"/>
                <w:lang w:bidi="ar"/>
              </w:rPr>
              <w:t>18</w:t>
            </w:r>
          </w:p>
        </w:tc>
        <w:tc>
          <w:tcPr>
            <w:tcW w:w="151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系统调试</w:t>
            </w:r>
          </w:p>
        </w:tc>
        <w:tc>
          <w:tcPr>
            <w:tcW w:w="23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8D3D29">
            <w:pPr>
              <w:jc w:val="center"/>
              <w:rPr>
                <w:rFonts w:ascii="宋体" w:hAnsi="宋体" w:cs="宋体"/>
                <w:color w:val="000000"/>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694798" w:rsidP="00D92A90">
            <w:pPr>
              <w:widowControl/>
              <w:jc w:val="center"/>
              <w:textAlignment w:val="center"/>
              <w:rPr>
                <w:rFonts w:ascii="宋体" w:hAnsi="宋体" w:cs="宋体"/>
                <w:color w:val="000000"/>
              </w:rPr>
            </w:pPr>
            <w:r>
              <w:rPr>
                <w:rFonts w:ascii="宋体" w:hAnsi="宋体" w:cs="宋体"/>
                <w:color w:val="000000"/>
                <w:kern w:val="0"/>
                <w:lang w:bidi="ar"/>
              </w:rPr>
              <w:t>30</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点</w:t>
            </w:r>
          </w:p>
        </w:tc>
      </w:tr>
    </w:tbl>
    <w:p w:rsidR="008D3D29" w:rsidRDefault="008D3D29">
      <w:pPr>
        <w:pStyle w:val="a0"/>
        <w:ind w:leftChars="0" w:left="0" w:rightChars="60" w:right="144"/>
        <w:jc w:val="center"/>
        <w:rPr>
          <w:b/>
          <w:sz w:val="30"/>
          <w:szCs w:val="30"/>
        </w:rPr>
      </w:pPr>
    </w:p>
    <w:p w:rsidR="008D3D29" w:rsidRDefault="008D3D29">
      <w:pPr>
        <w:spacing w:line="400" w:lineRule="exact"/>
        <w:jc w:val="left"/>
        <w:rPr>
          <w:rFonts w:ascii="宋体" w:hAnsi="宋体"/>
          <w:b/>
          <w:sz w:val="36"/>
          <w:szCs w:val="36"/>
        </w:rPr>
        <w:sectPr w:rsidR="008D3D29">
          <w:footerReference w:type="default" r:id="rId8"/>
          <w:pgSz w:w="11906" w:h="16838"/>
          <w:pgMar w:top="1440" w:right="1800" w:bottom="1440" w:left="1800" w:header="851" w:footer="992" w:gutter="0"/>
          <w:pgNumType w:start="1"/>
          <w:cols w:space="720"/>
          <w:docGrid w:type="lines" w:linePitch="312"/>
        </w:sectPr>
      </w:pPr>
    </w:p>
    <w:p w:rsidR="008D3D29" w:rsidRDefault="00E32109">
      <w:pPr>
        <w:spacing w:line="400" w:lineRule="exact"/>
        <w:jc w:val="left"/>
        <w:rPr>
          <w:rFonts w:ascii="宋体" w:hAnsi="宋体"/>
          <w:b/>
          <w:color w:val="FF0000"/>
          <w:sz w:val="36"/>
          <w:szCs w:val="36"/>
        </w:rPr>
      </w:pPr>
      <w:r>
        <w:rPr>
          <w:rFonts w:ascii="宋体" w:hAnsi="宋体" w:hint="eastAsia"/>
          <w:b/>
          <w:sz w:val="36"/>
          <w:szCs w:val="36"/>
        </w:rPr>
        <w:lastRenderedPageBreak/>
        <w:t>响应文件格式</w:t>
      </w:r>
    </w:p>
    <w:p w:rsidR="008D3D29" w:rsidRDefault="008D3D29">
      <w:pPr>
        <w:spacing w:line="350" w:lineRule="exact"/>
        <w:jc w:val="center"/>
        <w:rPr>
          <w:rFonts w:ascii="宋体" w:hAnsi="宋体"/>
          <w:b/>
          <w:color w:val="FF0000"/>
          <w:sz w:val="30"/>
        </w:rPr>
      </w:pPr>
    </w:p>
    <w:p w:rsidR="008D3D29" w:rsidRDefault="00E32109">
      <w:pPr>
        <w:spacing w:line="480" w:lineRule="auto"/>
        <w:ind w:firstLineChars="100" w:firstLine="301"/>
        <w:outlineLvl w:val="0"/>
        <w:rPr>
          <w:rFonts w:ascii="宋体" w:hAnsi="宋体"/>
          <w:b/>
        </w:rPr>
      </w:pPr>
      <w:r>
        <w:rPr>
          <w:rFonts w:ascii="仿宋" w:eastAsia="仿宋" w:hAnsi="仿宋" w:cs="仿宋" w:hint="eastAsia"/>
          <w:b/>
          <w:bCs/>
          <w:sz w:val="30"/>
          <w:szCs w:val="30"/>
        </w:rPr>
        <w:t>响应文件格式</w:t>
      </w:r>
    </w:p>
    <w:p w:rsidR="008D3D29" w:rsidRDefault="008D3D29">
      <w:pPr>
        <w:spacing w:line="440" w:lineRule="exact"/>
        <w:ind w:firstLineChars="200" w:firstLine="480"/>
        <w:rPr>
          <w:rFonts w:ascii="宋体" w:hAnsi="宋体"/>
        </w:rPr>
      </w:pPr>
    </w:p>
    <w:p w:rsidR="008D3D29" w:rsidRDefault="00E32109">
      <w:pPr>
        <w:spacing w:line="440" w:lineRule="exact"/>
        <w:ind w:leftChars="-67" w:left="-161"/>
        <w:rPr>
          <w:rFonts w:ascii="宋体" w:hAnsi="宋体"/>
          <w:b/>
        </w:rPr>
      </w:pPr>
      <w:r>
        <w:rPr>
          <w:rFonts w:ascii="宋体" w:hAnsi="宋体" w:hint="eastAsia"/>
          <w:b/>
        </w:rPr>
        <w:t>1、请各响应人按后面格式制作响应文件。</w:t>
      </w:r>
    </w:p>
    <w:p w:rsidR="008D3D29" w:rsidRDefault="00E32109">
      <w:pPr>
        <w:spacing w:line="440" w:lineRule="exact"/>
        <w:ind w:leftChars="-67" w:left="-161"/>
        <w:rPr>
          <w:rFonts w:ascii="宋体" w:hAnsi="宋体"/>
          <w:b/>
        </w:rPr>
      </w:pPr>
      <w:r>
        <w:rPr>
          <w:rFonts w:ascii="宋体" w:hAnsi="宋体" w:hint="eastAsia"/>
          <w:b/>
        </w:rPr>
        <w:t>2、未给出格式的，响应人可自拟格式。</w:t>
      </w:r>
    </w:p>
    <w:p w:rsidR="008D3D29" w:rsidRDefault="00E32109">
      <w:pPr>
        <w:spacing w:line="440" w:lineRule="exact"/>
        <w:ind w:leftChars="-67" w:left="-161"/>
        <w:rPr>
          <w:rFonts w:ascii="宋体" w:hAnsi="宋体"/>
          <w:b/>
        </w:rPr>
      </w:pPr>
      <w:r>
        <w:rPr>
          <w:rFonts w:ascii="宋体" w:hAnsi="宋体" w:hint="eastAsia"/>
          <w:b/>
        </w:rPr>
        <w:t>3、凡综合评分的项目，</w:t>
      </w:r>
      <w:r w:rsidR="004F1EEC">
        <w:rPr>
          <w:rFonts w:ascii="宋体" w:hAnsi="宋体" w:hint="eastAsia"/>
          <w:b/>
        </w:rPr>
        <w:t>招标</w:t>
      </w:r>
      <w:r>
        <w:rPr>
          <w:rFonts w:ascii="宋体" w:hAnsi="宋体" w:hint="eastAsia"/>
          <w:b/>
        </w:rPr>
        <w:t>人将针对响应人制作响应文件的响应程度打分。</w:t>
      </w:r>
    </w:p>
    <w:p w:rsidR="008D3D29" w:rsidRDefault="008D3D29">
      <w:pPr>
        <w:spacing w:line="440" w:lineRule="exact"/>
        <w:ind w:leftChars="-67" w:left="-161"/>
        <w:rPr>
          <w:rFonts w:ascii="宋体" w:hAnsi="宋体"/>
          <w:b/>
        </w:rPr>
      </w:pPr>
    </w:p>
    <w:p w:rsidR="008D3D29" w:rsidRDefault="008D3D29">
      <w:pPr>
        <w:spacing w:line="440" w:lineRule="exact"/>
        <w:ind w:leftChars="-67" w:left="-161"/>
        <w:rPr>
          <w:rFonts w:ascii="宋体" w:hAnsi="宋体"/>
          <w:b/>
        </w:rPr>
      </w:pPr>
    </w:p>
    <w:p w:rsidR="008D3D29" w:rsidRDefault="008D3D29">
      <w:pPr>
        <w:spacing w:line="440" w:lineRule="exact"/>
        <w:ind w:leftChars="-67" w:left="-161"/>
        <w:rPr>
          <w:rFonts w:ascii="宋体" w:hAnsi="宋体"/>
          <w:b/>
        </w:rPr>
      </w:pPr>
    </w:p>
    <w:p w:rsidR="008D3D29" w:rsidRDefault="008D3D29">
      <w:pPr>
        <w:spacing w:line="440" w:lineRule="exact"/>
        <w:ind w:leftChars="-67" w:left="-161"/>
        <w:rPr>
          <w:rFonts w:ascii="宋体" w:hAnsi="宋体"/>
          <w:b/>
        </w:rPr>
      </w:pPr>
    </w:p>
    <w:p w:rsidR="008D3D29" w:rsidRDefault="008D3D29">
      <w:pPr>
        <w:spacing w:line="440" w:lineRule="exact"/>
        <w:ind w:leftChars="-67" w:left="-161"/>
        <w:rPr>
          <w:rFonts w:ascii="宋体" w:hAnsi="宋体"/>
          <w:b/>
        </w:rPr>
      </w:pPr>
    </w:p>
    <w:p w:rsidR="008D3D29" w:rsidRDefault="008D3D29">
      <w:pPr>
        <w:spacing w:line="440" w:lineRule="exact"/>
        <w:ind w:leftChars="-67" w:left="-161"/>
        <w:rPr>
          <w:rFonts w:ascii="宋体" w:hAnsi="宋体"/>
          <w:b/>
        </w:rPr>
      </w:pPr>
    </w:p>
    <w:p w:rsidR="008D3D29" w:rsidRDefault="008D3D29">
      <w:pPr>
        <w:spacing w:line="440" w:lineRule="exact"/>
        <w:ind w:leftChars="-67" w:left="-161"/>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spacing w:line="440" w:lineRule="exact"/>
        <w:rPr>
          <w:rFonts w:ascii="宋体" w:hAnsi="宋体"/>
          <w:b/>
        </w:rPr>
      </w:pPr>
    </w:p>
    <w:p w:rsidR="008D3D29" w:rsidRDefault="008D3D29">
      <w:pPr>
        <w:spacing w:line="440" w:lineRule="exact"/>
        <w:ind w:leftChars="-67" w:left="-161"/>
        <w:rPr>
          <w:rFonts w:ascii="宋体" w:hAnsi="宋体"/>
          <w:b/>
        </w:rPr>
      </w:pPr>
    </w:p>
    <w:p w:rsidR="008D3D29" w:rsidRDefault="008D3D29">
      <w:pPr>
        <w:jc w:val="center"/>
        <w:rPr>
          <w:rFonts w:ascii="宋体" w:hAnsi="宋体"/>
          <w:b/>
          <w:sz w:val="72"/>
        </w:rPr>
      </w:pPr>
    </w:p>
    <w:p w:rsidR="008D3D29" w:rsidRDefault="008D3D29">
      <w:pPr>
        <w:jc w:val="center"/>
        <w:rPr>
          <w:rFonts w:ascii="宋体" w:hAnsi="宋体"/>
          <w:b/>
          <w:sz w:val="72"/>
        </w:rPr>
      </w:pPr>
    </w:p>
    <w:p w:rsidR="008D3D29" w:rsidRDefault="008D3D29">
      <w:pPr>
        <w:jc w:val="center"/>
        <w:rPr>
          <w:rFonts w:ascii="宋体" w:hAnsi="宋体"/>
          <w:b/>
          <w:sz w:val="72"/>
        </w:rPr>
      </w:pPr>
    </w:p>
    <w:p w:rsidR="008D3D29" w:rsidRDefault="008D3D29">
      <w:pPr>
        <w:jc w:val="center"/>
        <w:rPr>
          <w:rFonts w:ascii="宋体" w:hAnsi="宋体"/>
          <w:b/>
          <w:sz w:val="72"/>
        </w:rPr>
      </w:pPr>
    </w:p>
    <w:p w:rsidR="008D3D29" w:rsidRDefault="00E32109">
      <w:pPr>
        <w:jc w:val="center"/>
        <w:outlineLvl w:val="0"/>
        <w:rPr>
          <w:rFonts w:ascii="宋体" w:hAnsi="宋体"/>
          <w:b/>
          <w:sz w:val="72"/>
        </w:rPr>
      </w:pPr>
      <w:r>
        <w:rPr>
          <w:rFonts w:ascii="宋体" w:hAnsi="宋体" w:hint="eastAsia"/>
          <w:b/>
          <w:sz w:val="72"/>
        </w:rPr>
        <w:t>响 应 文 件</w:t>
      </w:r>
    </w:p>
    <w:p w:rsidR="008D3D29" w:rsidRDefault="008D3D29">
      <w:pPr>
        <w:jc w:val="center"/>
        <w:rPr>
          <w:rFonts w:ascii="宋体" w:hAnsi="宋体"/>
          <w:b/>
          <w:sz w:val="72"/>
        </w:rPr>
      </w:pPr>
    </w:p>
    <w:p w:rsidR="008D3D29" w:rsidRDefault="008D3D29">
      <w:pPr>
        <w:jc w:val="center"/>
        <w:rPr>
          <w:rFonts w:ascii="宋体" w:hAnsi="宋体"/>
          <w:b/>
          <w:sz w:val="72"/>
        </w:rPr>
      </w:pPr>
    </w:p>
    <w:p w:rsidR="008D3D29" w:rsidRDefault="008D3D29">
      <w:pPr>
        <w:jc w:val="center"/>
        <w:rPr>
          <w:rFonts w:ascii="宋体" w:hAnsi="宋体"/>
          <w:b/>
          <w:sz w:val="36"/>
        </w:rPr>
      </w:pPr>
    </w:p>
    <w:p w:rsidR="008D3D29" w:rsidRDefault="008D3D29">
      <w:pPr>
        <w:jc w:val="center"/>
        <w:rPr>
          <w:rFonts w:ascii="宋体" w:hAnsi="宋体"/>
          <w:b/>
          <w:sz w:val="36"/>
        </w:rPr>
      </w:pPr>
    </w:p>
    <w:p w:rsidR="008D3D29" w:rsidRDefault="008D3D29">
      <w:pPr>
        <w:jc w:val="center"/>
        <w:rPr>
          <w:rFonts w:ascii="宋体" w:hAnsi="宋体"/>
          <w:b/>
          <w:sz w:val="36"/>
        </w:rPr>
      </w:pPr>
    </w:p>
    <w:p w:rsidR="008D3D29" w:rsidRDefault="00E32109">
      <w:pPr>
        <w:ind w:firstLineChars="300" w:firstLine="1084"/>
        <w:outlineLvl w:val="1"/>
        <w:rPr>
          <w:rFonts w:ascii="宋体" w:hAnsi="宋体"/>
          <w:b/>
          <w:sz w:val="36"/>
        </w:rPr>
      </w:pPr>
      <w:r>
        <w:rPr>
          <w:rFonts w:ascii="宋体" w:hAnsi="宋体" w:hint="eastAsia"/>
          <w:b/>
          <w:sz w:val="36"/>
        </w:rPr>
        <w:t>响应项目名称：</w:t>
      </w:r>
      <w:r>
        <w:rPr>
          <w:rFonts w:ascii="宋体" w:hAnsi="宋体" w:hint="eastAsia"/>
          <w:b/>
          <w:sz w:val="36"/>
          <w:u w:val="single"/>
        </w:rPr>
        <w:t xml:space="preserve">               </w:t>
      </w:r>
    </w:p>
    <w:p w:rsidR="008D3D29" w:rsidRDefault="00E32109">
      <w:pPr>
        <w:ind w:firstLineChars="300" w:firstLine="1084"/>
        <w:outlineLvl w:val="1"/>
        <w:rPr>
          <w:rFonts w:ascii="宋体" w:hAnsi="宋体"/>
          <w:b/>
          <w:sz w:val="36"/>
          <w:u w:val="single"/>
        </w:rPr>
      </w:pPr>
      <w:r>
        <w:rPr>
          <w:rFonts w:ascii="宋体" w:hAnsi="宋体" w:hint="eastAsia"/>
          <w:b/>
          <w:sz w:val="36"/>
        </w:rPr>
        <w:t>响应项目编号：</w:t>
      </w:r>
      <w:r>
        <w:rPr>
          <w:rFonts w:ascii="宋体" w:hAnsi="宋体" w:hint="eastAsia"/>
          <w:b/>
          <w:sz w:val="36"/>
          <w:u w:val="single"/>
        </w:rPr>
        <w:t xml:space="preserve">               </w:t>
      </w:r>
    </w:p>
    <w:p w:rsidR="008D3D29" w:rsidRDefault="00E32109">
      <w:pPr>
        <w:outlineLvl w:val="1"/>
        <w:rPr>
          <w:rFonts w:ascii="宋体" w:hAnsi="宋体"/>
          <w:b/>
          <w:sz w:val="36"/>
          <w:u w:val="single"/>
        </w:rPr>
      </w:pPr>
      <w:r>
        <w:rPr>
          <w:rFonts w:ascii="宋体" w:hAnsi="宋体" w:hint="eastAsia"/>
          <w:b/>
          <w:sz w:val="36"/>
        </w:rPr>
        <w:t xml:space="preserve">      响应单位名称：</w:t>
      </w:r>
      <w:r>
        <w:rPr>
          <w:rFonts w:ascii="宋体" w:hAnsi="宋体" w:hint="eastAsia"/>
          <w:b/>
          <w:sz w:val="36"/>
          <w:u w:val="single"/>
        </w:rPr>
        <w:t xml:space="preserve">               </w:t>
      </w:r>
    </w:p>
    <w:p w:rsidR="008D3D29" w:rsidRDefault="00E32109">
      <w:pPr>
        <w:outlineLvl w:val="1"/>
        <w:rPr>
          <w:rFonts w:ascii="宋体" w:hAnsi="宋体"/>
          <w:b/>
          <w:sz w:val="36"/>
        </w:rPr>
      </w:pPr>
      <w:r>
        <w:rPr>
          <w:rFonts w:ascii="宋体" w:hAnsi="宋体" w:hint="eastAsia"/>
          <w:b/>
          <w:sz w:val="36"/>
        </w:rPr>
        <w:t xml:space="preserve">      日      期  ：</w:t>
      </w:r>
      <w:r>
        <w:rPr>
          <w:rFonts w:ascii="宋体" w:hAnsi="宋体" w:hint="eastAsia"/>
          <w:b/>
          <w:sz w:val="36"/>
          <w:u w:val="single"/>
        </w:rPr>
        <w:t xml:space="preserve">               </w:t>
      </w:r>
    </w:p>
    <w:p w:rsidR="008D3D29" w:rsidRDefault="00E32109">
      <w:pPr>
        <w:ind w:firstLineChars="300" w:firstLine="1084"/>
        <w:outlineLvl w:val="1"/>
        <w:rPr>
          <w:rFonts w:ascii="宋体" w:hAnsi="宋体"/>
          <w:b/>
          <w:sz w:val="36"/>
        </w:rPr>
      </w:pPr>
      <w:r>
        <w:rPr>
          <w:rFonts w:ascii="宋体" w:hAnsi="宋体" w:hint="eastAsia"/>
          <w:b/>
          <w:sz w:val="36"/>
        </w:rPr>
        <w:t>授权代理人 ：</w:t>
      </w:r>
      <w:r>
        <w:rPr>
          <w:rFonts w:ascii="宋体" w:hAnsi="宋体" w:hint="eastAsia"/>
          <w:b/>
          <w:sz w:val="36"/>
          <w:u w:val="single"/>
        </w:rPr>
        <w:t xml:space="preserve">               </w:t>
      </w:r>
      <w:r>
        <w:rPr>
          <w:rFonts w:ascii="宋体" w:hAnsi="宋体" w:hint="eastAsia"/>
          <w:b/>
          <w:sz w:val="36"/>
        </w:rPr>
        <w:t xml:space="preserve">                </w:t>
      </w:r>
    </w:p>
    <w:p w:rsidR="008D3D29" w:rsidRDefault="00E32109">
      <w:pPr>
        <w:ind w:firstLineChars="300" w:firstLine="1084"/>
        <w:outlineLvl w:val="1"/>
        <w:rPr>
          <w:rFonts w:ascii="宋体" w:hAnsi="宋体"/>
          <w:b/>
          <w:bCs/>
          <w:sz w:val="32"/>
          <w:szCs w:val="32"/>
        </w:rPr>
      </w:pPr>
      <w:r>
        <w:rPr>
          <w:rFonts w:ascii="宋体" w:hAnsi="宋体" w:hint="eastAsia"/>
          <w:b/>
          <w:sz w:val="36"/>
        </w:rPr>
        <w:t>联 系 电 话：</w:t>
      </w:r>
      <w:r>
        <w:rPr>
          <w:rFonts w:ascii="宋体" w:hAnsi="宋体" w:hint="eastAsia"/>
          <w:b/>
          <w:sz w:val="36"/>
          <w:u w:val="single"/>
        </w:rPr>
        <w:t xml:space="preserve">               </w:t>
      </w:r>
    </w:p>
    <w:p w:rsidR="008D3D29" w:rsidRDefault="008D3D29">
      <w:pPr>
        <w:spacing w:line="440" w:lineRule="exact"/>
        <w:jc w:val="center"/>
        <w:rPr>
          <w:rFonts w:ascii="宋体" w:hAnsi="宋体"/>
          <w:b/>
          <w:bCs/>
          <w:sz w:val="32"/>
          <w:szCs w:val="32"/>
        </w:rPr>
      </w:pPr>
    </w:p>
    <w:p w:rsidR="008D3D29" w:rsidRDefault="00E32109">
      <w:pPr>
        <w:spacing w:line="440" w:lineRule="exact"/>
        <w:jc w:val="center"/>
        <w:rPr>
          <w:rFonts w:ascii="宋体" w:hAnsi="宋体"/>
          <w:b/>
          <w:sz w:val="30"/>
          <w:szCs w:val="30"/>
        </w:rPr>
      </w:pPr>
      <w:r>
        <w:rPr>
          <w:rFonts w:ascii="宋体" w:hAnsi="宋体" w:hint="eastAsia"/>
          <w:b/>
          <w:sz w:val="30"/>
          <w:szCs w:val="30"/>
        </w:rPr>
        <w:br w:type="page"/>
      </w:r>
    </w:p>
    <w:p w:rsidR="008D3D29" w:rsidRDefault="00E32109">
      <w:pPr>
        <w:spacing w:line="440" w:lineRule="exact"/>
        <w:jc w:val="center"/>
        <w:outlineLvl w:val="1"/>
        <w:rPr>
          <w:rFonts w:ascii="宋体" w:hAnsi="宋体"/>
          <w:b/>
          <w:sz w:val="30"/>
          <w:szCs w:val="30"/>
        </w:rPr>
      </w:pPr>
      <w:r>
        <w:rPr>
          <w:rFonts w:ascii="宋体" w:hAnsi="宋体" w:hint="eastAsia"/>
          <w:b/>
          <w:sz w:val="30"/>
          <w:szCs w:val="30"/>
        </w:rPr>
        <w:lastRenderedPageBreak/>
        <w:t>评分索引表</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8D3D29">
        <w:trPr>
          <w:trHeight w:val="460"/>
          <w:jc w:val="center"/>
        </w:trPr>
        <w:tc>
          <w:tcPr>
            <w:tcW w:w="5670" w:type="dxa"/>
            <w:vAlign w:val="center"/>
          </w:tcPr>
          <w:p w:rsidR="008D3D29" w:rsidRDefault="00E32109">
            <w:pPr>
              <w:jc w:val="center"/>
              <w:rPr>
                <w:rFonts w:ascii="宋体" w:hAnsi="宋体"/>
              </w:rPr>
            </w:pPr>
            <w:r>
              <w:rPr>
                <w:rFonts w:ascii="宋体" w:hAnsi="宋体" w:hint="eastAsia"/>
                <w:b/>
                <w:kern w:val="0"/>
                <w:lang w:bidi="en-US"/>
              </w:rPr>
              <w:t>评分项目</w:t>
            </w:r>
          </w:p>
        </w:tc>
        <w:tc>
          <w:tcPr>
            <w:tcW w:w="3570" w:type="dxa"/>
            <w:vAlign w:val="center"/>
          </w:tcPr>
          <w:p w:rsidR="008D3D29" w:rsidRDefault="00E32109">
            <w:pPr>
              <w:jc w:val="center"/>
              <w:rPr>
                <w:rFonts w:ascii="宋体" w:hAnsi="宋体"/>
                <w:b/>
              </w:rPr>
            </w:pPr>
            <w:r>
              <w:rPr>
                <w:rFonts w:ascii="宋体" w:hAnsi="宋体" w:hint="eastAsia"/>
                <w:b/>
                <w:kern w:val="0"/>
                <w:lang w:bidi="en-US"/>
              </w:rPr>
              <w:t>在响应文件中的页码位置</w:t>
            </w: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b/>
                <w:kern w:val="0"/>
                <w:lang w:bidi="en-US"/>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tcBorders>
              <w:bottom w:val="single" w:sz="4" w:space="0" w:color="auto"/>
            </w:tcBorders>
            <w:vAlign w:val="center"/>
          </w:tcPr>
          <w:p w:rsidR="008D3D29" w:rsidRDefault="008D3D29">
            <w:pPr>
              <w:jc w:val="center"/>
              <w:rPr>
                <w:rFonts w:ascii="宋体" w:hAnsi="宋体"/>
              </w:rPr>
            </w:pPr>
          </w:p>
        </w:tc>
        <w:tc>
          <w:tcPr>
            <w:tcW w:w="3570" w:type="dxa"/>
            <w:tcBorders>
              <w:bottom w:val="single" w:sz="4" w:space="0" w:color="auto"/>
            </w:tcBorders>
            <w:vAlign w:val="center"/>
          </w:tcPr>
          <w:p w:rsidR="008D3D29" w:rsidRDefault="008D3D29">
            <w:pPr>
              <w:jc w:val="center"/>
              <w:rPr>
                <w:rFonts w:ascii="宋体" w:hAnsi="宋体"/>
              </w:rPr>
            </w:pPr>
          </w:p>
        </w:tc>
      </w:tr>
    </w:tbl>
    <w:p w:rsidR="008D3D29" w:rsidRDefault="00E32109">
      <w:pPr>
        <w:jc w:val="center"/>
        <w:outlineLvl w:val="2"/>
        <w:rPr>
          <w:sz w:val="28"/>
          <w:szCs w:val="28"/>
        </w:rPr>
      </w:pPr>
      <w:r>
        <w:rPr>
          <w:rFonts w:hint="eastAsia"/>
          <w:sz w:val="28"/>
          <w:szCs w:val="28"/>
        </w:rPr>
        <w:t>（说明：此表按照</w:t>
      </w:r>
      <w:r w:rsidR="008403E8">
        <w:rPr>
          <w:rFonts w:hint="eastAsia"/>
          <w:sz w:val="28"/>
          <w:szCs w:val="28"/>
        </w:rPr>
        <w:t>招标</w:t>
      </w:r>
      <w:r>
        <w:rPr>
          <w:rFonts w:hint="eastAsia"/>
          <w:sz w:val="28"/>
          <w:szCs w:val="28"/>
        </w:rPr>
        <w:t>文件中综合评分标准表逐项填写）</w:t>
      </w:r>
    </w:p>
    <w:p w:rsidR="008D3D29" w:rsidRDefault="008D3D29">
      <w:pPr>
        <w:pStyle w:val="a0"/>
        <w:ind w:leftChars="0" w:left="0" w:right="1680"/>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E32109">
      <w:pPr>
        <w:rPr>
          <w:rFonts w:ascii="宋体" w:hAnsi="宋体"/>
          <w:b/>
          <w:bCs/>
          <w:sz w:val="32"/>
          <w:szCs w:val="32"/>
        </w:rPr>
      </w:pPr>
      <w:r>
        <w:rPr>
          <w:rFonts w:ascii="宋体" w:hAnsi="宋体" w:hint="eastAsia"/>
          <w:b/>
          <w:bCs/>
          <w:sz w:val="32"/>
          <w:szCs w:val="32"/>
        </w:rPr>
        <w:br w:type="page"/>
      </w:r>
    </w:p>
    <w:p w:rsidR="008D3D29" w:rsidRDefault="00E32109">
      <w:pPr>
        <w:jc w:val="center"/>
        <w:outlineLvl w:val="2"/>
        <w:rPr>
          <w:rFonts w:ascii="宋体" w:hAnsi="宋体"/>
          <w:b/>
          <w:bCs/>
          <w:sz w:val="32"/>
          <w:szCs w:val="32"/>
        </w:rPr>
      </w:pPr>
      <w:r>
        <w:rPr>
          <w:rFonts w:ascii="宋体" w:hAnsi="宋体" w:hint="eastAsia"/>
          <w:b/>
          <w:bCs/>
          <w:sz w:val="32"/>
          <w:szCs w:val="32"/>
        </w:rPr>
        <w:lastRenderedPageBreak/>
        <w:t>响应文件目录</w:t>
      </w:r>
    </w:p>
    <w:p w:rsidR="008D3D29" w:rsidRDefault="00E32109">
      <w:pPr>
        <w:spacing w:line="440" w:lineRule="exact"/>
        <w:jc w:val="center"/>
        <w:outlineLvl w:val="1"/>
        <w:rPr>
          <w:rFonts w:ascii="宋体" w:hAnsi="宋体"/>
          <w:b/>
        </w:rPr>
      </w:pPr>
      <w:r>
        <w:rPr>
          <w:rFonts w:ascii="宋体" w:hAnsi="宋体" w:hint="eastAsia"/>
          <w:b/>
        </w:rPr>
        <w:t>（注：须逐项标识页码）</w:t>
      </w:r>
    </w:p>
    <w:p w:rsidR="008D3D29" w:rsidRDefault="008D3D29">
      <w:pPr>
        <w:spacing w:line="480" w:lineRule="exact"/>
        <w:rPr>
          <w:rFonts w:ascii="宋体" w:hAnsi="宋体"/>
        </w:rPr>
      </w:pPr>
    </w:p>
    <w:p w:rsidR="008D3D29" w:rsidRDefault="008D3D29">
      <w:pPr>
        <w:spacing w:line="440" w:lineRule="exact"/>
        <w:jc w:val="center"/>
        <w:rPr>
          <w:rFonts w:ascii="宋体" w:hAnsi="宋体"/>
          <w:b/>
          <w:sz w:val="30"/>
          <w:szCs w:val="30"/>
        </w:rPr>
      </w:pPr>
    </w:p>
    <w:p w:rsidR="008D3D29" w:rsidRDefault="008D3D29">
      <w:pPr>
        <w:pStyle w:val="a0"/>
        <w:ind w:left="1680" w:right="1680"/>
        <w:rPr>
          <w:rFonts w:ascii="宋体" w:hAnsi="宋体"/>
          <w:b/>
          <w:sz w:val="30"/>
          <w:szCs w:val="30"/>
        </w:rPr>
      </w:pPr>
    </w:p>
    <w:p w:rsidR="008D3D29" w:rsidRDefault="008D3D29">
      <w:pPr>
        <w:pStyle w:val="a0"/>
        <w:ind w:left="1680" w:right="1680"/>
        <w:rPr>
          <w:rFonts w:ascii="宋体" w:hAnsi="宋体"/>
          <w:b/>
          <w:sz w:val="30"/>
          <w:szCs w:val="30"/>
        </w:rPr>
      </w:pPr>
    </w:p>
    <w:p w:rsidR="008D3D29" w:rsidRDefault="008D3D29">
      <w:pPr>
        <w:pStyle w:val="a0"/>
        <w:ind w:left="1680" w:right="1680"/>
        <w:rPr>
          <w:rFonts w:ascii="宋体" w:hAnsi="宋体"/>
          <w:b/>
          <w:sz w:val="30"/>
          <w:szCs w:val="30"/>
        </w:rPr>
      </w:pPr>
    </w:p>
    <w:p w:rsidR="008D3D29" w:rsidRDefault="008D3D29">
      <w:pPr>
        <w:pStyle w:val="a0"/>
        <w:ind w:left="1680" w:right="1680"/>
        <w:rPr>
          <w:rFonts w:ascii="宋体" w:hAnsi="宋体"/>
          <w:b/>
          <w:sz w:val="30"/>
          <w:szCs w:val="30"/>
        </w:rPr>
      </w:pPr>
    </w:p>
    <w:p w:rsidR="008D3D29" w:rsidRDefault="008D3D29">
      <w:pPr>
        <w:pStyle w:val="a0"/>
        <w:ind w:left="1680" w:right="1680"/>
        <w:rPr>
          <w:rFonts w:ascii="宋体" w:hAnsi="宋体"/>
          <w:b/>
          <w:sz w:val="30"/>
          <w:szCs w:val="30"/>
        </w:rPr>
      </w:pPr>
    </w:p>
    <w:p w:rsidR="008D3D29" w:rsidRDefault="008D3D29">
      <w:pPr>
        <w:pStyle w:val="a0"/>
        <w:ind w:left="1680" w:right="1680"/>
        <w:rPr>
          <w:rFonts w:ascii="宋体" w:hAnsi="宋体"/>
          <w:b/>
          <w:sz w:val="30"/>
          <w:szCs w:val="30"/>
        </w:rPr>
      </w:pPr>
    </w:p>
    <w:p w:rsidR="008D3D29" w:rsidRDefault="008D3D29">
      <w:pPr>
        <w:pStyle w:val="a0"/>
        <w:ind w:left="1680" w:right="1680"/>
        <w:rPr>
          <w:rFonts w:ascii="宋体" w:hAnsi="宋体"/>
          <w:b/>
          <w:sz w:val="30"/>
          <w:szCs w:val="30"/>
        </w:rPr>
      </w:pPr>
    </w:p>
    <w:p w:rsidR="008D3D29" w:rsidRDefault="008D3D29">
      <w:pPr>
        <w:pStyle w:val="a0"/>
        <w:ind w:left="1680" w:right="1680"/>
        <w:rPr>
          <w:rFonts w:ascii="宋体" w:hAnsi="宋体"/>
          <w:b/>
          <w:sz w:val="30"/>
          <w:szCs w:val="30"/>
        </w:rPr>
      </w:pPr>
    </w:p>
    <w:p w:rsidR="008D3D29" w:rsidRPr="001D1C3C" w:rsidRDefault="00E32109">
      <w:pPr>
        <w:spacing w:line="480" w:lineRule="auto"/>
        <w:rPr>
          <w:rFonts w:asciiTheme="minorEastAsia" w:eastAsiaTheme="minorEastAsia" w:hAnsiTheme="minorEastAsia"/>
          <w:b/>
          <w:sz w:val="28"/>
          <w:szCs w:val="28"/>
        </w:rPr>
      </w:pPr>
      <w:r>
        <w:rPr>
          <w:rFonts w:ascii="宋体" w:hAnsi="宋体" w:hint="eastAsia"/>
          <w:b/>
          <w:sz w:val="72"/>
        </w:rPr>
        <w:br w:type="page"/>
      </w:r>
      <w:r w:rsidRPr="001D1C3C">
        <w:rPr>
          <w:rFonts w:asciiTheme="minorEastAsia" w:eastAsiaTheme="minorEastAsia" w:hAnsiTheme="minorEastAsia" w:hint="eastAsia"/>
          <w:sz w:val="28"/>
          <w:szCs w:val="28"/>
        </w:rPr>
        <w:lastRenderedPageBreak/>
        <w:t>响应文件部</w:t>
      </w:r>
      <w:bookmarkStart w:id="0" w:name="_GoBack"/>
      <w:bookmarkEnd w:id="0"/>
      <w:r w:rsidRPr="001D1C3C">
        <w:rPr>
          <w:rFonts w:asciiTheme="minorEastAsia" w:eastAsiaTheme="minorEastAsia" w:hAnsiTheme="minorEastAsia" w:hint="eastAsia"/>
          <w:sz w:val="28"/>
          <w:szCs w:val="28"/>
        </w:rPr>
        <w:t>分格式</w:t>
      </w:r>
    </w:p>
    <w:p w:rsidR="008D3D29" w:rsidRPr="001D1C3C" w:rsidRDefault="00E32109">
      <w:pPr>
        <w:spacing w:line="440" w:lineRule="exact"/>
        <w:rPr>
          <w:rFonts w:asciiTheme="minorEastAsia" w:eastAsiaTheme="minorEastAsia" w:hAnsiTheme="minorEastAsia"/>
          <w:b/>
        </w:rPr>
      </w:pPr>
      <w:r w:rsidRPr="001D1C3C">
        <w:rPr>
          <w:rFonts w:asciiTheme="minorEastAsia" w:eastAsiaTheme="minorEastAsia" w:hAnsiTheme="minorEastAsia" w:hint="eastAsia"/>
        </w:rPr>
        <w:t>报价函格式</w:t>
      </w:r>
    </w:p>
    <w:p w:rsidR="008D3D29" w:rsidRPr="001D1C3C" w:rsidRDefault="00E32109">
      <w:pPr>
        <w:pStyle w:val="a4"/>
        <w:spacing w:line="360" w:lineRule="auto"/>
        <w:jc w:val="center"/>
        <w:outlineLvl w:val="1"/>
        <w:rPr>
          <w:rFonts w:asciiTheme="minorEastAsia" w:eastAsiaTheme="minorEastAsia" w:hAnsiTheme="minorEastAsia"/>
          <w:b/>
          <w:sz w:val="30"/>
          <w:szCs w:val="30"/>
        </w:rPr>
      </w:pPr>
      <w:r w:rsidRPr="001D1C3C">
        <w:rPr>
          <w:rFonts w:asciiTheme="minorEastAsia" w:eastAsiaTheme="minorEastAsia" w:hAnsiTheme="minorEastAsia" w:hint="eastAsia"/>
          <w:b/>
          <w:sz w:val="30"/>
          <w:szCs w:val="30"/>
        </w:rPr>
        <w:t>报价函</w:t>
      </w:r>
    </w:p>
    <w:p w:rsidR="008D3D29" w:rsidRPr="001D1C3C" w:rsidRDefault="00E32109" w:rsidP="001D1C3C">
      <w:pPr>
        <w:pStyle w:val="a4"/>
        <w:numPr>
          <w:ilvl w:val="0"/>
          <w:numId w:val="3"/>
        </w:numPr>
        <w:spacing w:line="360" w:lineRule="auto"/>
        <w:ind w:firstLine="502"/>
        <w:rPr>
          <w:rFonts w:asciiTheme="minorEastAsia" w:eastAsiaTheme="minorEastAsia" w:hAnsiTheme="minorEastAsia"/>
          <w:sz w:val="25"/>
        </w:rPr>
      </w:pPr>
      <w:r w:rsidRPr="001D1C3C">
        <w:rPr>
          <w:rFonts w:asciiTheme="minorEastAsia" w:eastAsiaTheme="minorEastAsia" w:hAnsiTheme="minorEastAsia" w:hint="eastAsia"/>
          <w:sz w:val="25"/>
          <w:szCs w:val="25"/>
        </w:rPr>
        <w:t>根据已收到的</w:t>
      </w:r>
      <w:r w:rsidR="001D1C3C" w:rsidRPr="001D1C3C">
        <w:rPr>
          <w:rFonts w:asciiTheme="minorEastAsia" w:eastAsiaTheme="minorEastAsia" w:hAnsiTheme="minorEastAsia" w:hint="eastAsia"/>
          <w:sz w:val="25"/>
          <w:szCs w:val="25"/>
          <w:u w:val="single"/>
        </w:rPr>
        <w:t>汉中门校区宿舍楼视频监控项目（项目编号：2021BW1019）</w:t>
      </w:r>
      <w:r w:rsidRPr="001D1C3C">
        <w:rPr>
          <w:rFonts w:asciiTheme="minorEastAsia" w:eastAsiaTheme="minorEastAsia" w:hAnsiTheme="minorEastAsia" w:hint="eastAsia"/>
          <w:sz w:val="25"/>
          <w:szCs w:val="25"/>
          <w:u w:val="single"/>
        </w:rPr>
        <w:t>的招标文件</w:t>
      </w:r>
      <w:r w:rsidRPr="001D1C3C">
        <w:rPr>
          <w:rFonts w:asciiTheme="minorEastAsia" w:eastAsiaTheme="minorEastAsia" w:hAnsiTheme="minorEastAsia" w:hint="eastAsia"/>
          <w:sz w:val="25"/>
          <w:szCs w:val="25"/>
        </w:rPr>
        <w:t>，我单位</w:t>
      </w:r>
      <w:r w:rsidRPr="001D1C3C">
        <w:rPr>
          <w:rFonts w:asciiTheme="minorEastAsia" w:eastAsiaTheme="minorEastAsia" w:hAnsiTheme="minorEastAsia" w:hint="eastAsia"/>
          <w:sz w:val="25"/>
        </w:rPr>
        <w:t xml:space="preserve">经认真研究采购文件后，现作如下报价： </w:t>
      </w:r>
    </w:p>
    <w:p w:rsidR="008D3D29" w:rsidRPr="001D1C3C" w:rsidRDefault="00E32109">
      <w:pPr>
        <w:pStyle w:val="a4"/>
        <w:spacing w:line="360" w:lineRule="auto"/>
        <w:outlineLvl w:val="0"/>
        <w:rPr>
          <w:rFonts w:asciiTheme="minorEastAsia" w:eastAsiaTheme="minorEastAsia" w:hAnsiTheme="minorEastAsia"/>
          <w:color w:val="000000"/>
          <w:sz w:val="25"/>
          <w:szCs w:val="25"/>
        </w:rPr>
      </w:pPr>
      <w:r w:rsidRPr="001D1C3C">
        <w:rPr>
          <w:rFonts w:asciiTheme="minorEastAsia" w:eastAsiaTheme="minorEastAsia" w:hAnsiTheme="minorEastAsia" w:hint="eastAsia"/>
          <w:color w:val="000000"/>
          <w:sz w:val="25"/>
          <w:szCs w:val="25"/>
        </w:rPr>
        <w:t xml:space="preserve">总价：_______________单位：元   </w:t>
      </w:r>
    </w:p>
    <w:p w:rsidR="008D3D29" w:rsidRDefault="00E32109">
      <w:pPr>
        <w:pStyle w:val="a4"/>
        <w:spacing w:line="360" w:lineRule="auto"/>
        <w:rPr>
          <w:rFonts w:ascii="仿宋_GB2312" w:eastAsia="仿宋_GB2312"/>
          <w:sz w:val="25"/>
          <w:szCs w:val="25"/>
        </w:rPr>
      </w:pPr>
      <w:r w:rsidRPr="001D1C3C">
        <w:rPr>
          <w:rFonts w:asciiTheme="minorEastAsia" w:eastAsiaTheme="minorEastAsia" w:hAnsiTheme="minorEastAsia" w:hint="eastAsia"/>
          <w:sz w:val="25"/>
          <w:szCs w:val="25"/>
        </w:rPr>
        <w:t>2、我方接受招标文件的所有条款</w:t>
      </w:r>
      <w:r>
        <w:rPr>
          <w:rFonts w:ascii="仿宋_GB2312" w:eastAsia="仿宋_GB2312" w:hint="eastAsia"/>
          <w:sz w:val="25"/>
          <w:szCs w:val="25"/>
        </w:rPr>
        <w:t>和规定。</w:t>
      </w:r>
    </w:p>
    <w:p w:rsidR="008D3D29" w:rsidRPr="001D1C3C" w:rsidRDefault="00E32109">
      <w:pPr>
        <w:pStyle w:val="a4"/>
        <w:spacing w:line="360" w:lineRule="auto"/>
        <w:ind w:firstLineChars="200" w:firstLine="500"/>
        <w:rPr>
          <w:rFonts w:asciiTheme="minorEastAsia" w:eastAsiaTheme="minorEastAsia" w:hAnsiTheme="minorEastAsia"/>
          <w:sz w:val="25"/>
          <w:szCs w:val="25"/>
        </w:rPr>
      </w:pPr>
      <w:r>
        <w:rPr>
          <w:rFonts w:eastAsia="仿宋_GB2312" w:hint="eastAsia"/>
          <w:sz w:val="25"/>
          <w:szCs w:val="25"/>
        </w:rPr>
        <w:t>3</w:t>
      </w:r>
      <w:r>
        <w:rPr>
          <w:rFonts w:eastAsia="仿宋_GB2312" w:hint="eastAsia"/>
          <w:sz w:val="25"/>
          <w:szCs w:val="25"/>
        </w:rPr>
        <w:t>、</w:t>
      </w:r>
      <w:r w:rsidRPr="001D1C3C">
        <w:rPr>
          <w:rFonts w:asciiTheme="minorEastAsia" w:eastAsiaTheme="minorEastAsia" w:hAnsiTheme="minorEastAsia" w:hint="eastAsia"/>
          <w:sz w:val="25"/>
          <w:szCs w:val="25"/>
        </w:rPr>
        <w:t>我方同意提供招标人要求的有关本次</w:t>
      </w:r>
      <w:r w:rsidR="008403E8" w:rsidRPr="001D1C3C">
        <w:rPr>
          <w:rFonts w:asciiTheme="minorEastAsia" w:eastAsiaTheme="minorEastAsia" w:hAnsiTheme="minorEastAsia" w:hint="eastAsia"/>
          <w:sz w:val="25"/>
          <w:szCs w:val="25"/>
        </w:rPr>
        <w:t>比选</w:t>
      </w:r>
      <w:r w:rsidRPr="001D1C3C">
        <w:rPr>
          <w:rFonts w:asciiTheme="minorEastAsia" w:eastAsiaTheme="minorEastAsia" w:hAnsiTheme="minorEastAsia" w:hint="eastAsia"/>
          <w:sz w:val="25"/>
          <w:szCs w:val="25"/>
        </w:rPr>
        <w:t>的所有资料。</w:t>
      </w:r>
    </w:p>
    <w:p w:rsidR="008D3D29" w:rsidRPr="001D1C3C" w:rsidRDefault="00E32109">
      <w:pPr>
        <w:pStyle w:val="a4"/>
        <w:spacing w:line="360" w:lineRule="auto"/>
        <w:ind w:firstLineChars="200" w:firstLine="500"/>
        <w:rPr>
          <w:rFonts w:asciiTheme="minorEastAsia" w:eastAsiaTheme="minorEastAsia" w:hAnsiTheme="minorEastAsia"/>
          <w:sz w:val="25"/>
          <w:szCs w:val="25"/>
        </w:rPr>
      </w:pPr>
      <w:r w:rsidRPr="001D1C3C">
        <w:rPr>
          <w:rFonts w:asciiTheme="minorEastAsia" w:eastAsiaTheme="minorEastAsia" w:hAnsiTheme="minorEastAsia" w:hint="eastAsia"/>
          <w:sz w:val="25"/>
          <w:szCs w:val="25"/>
        </w:rPr>
        <w:t>4、其他承诺：</w:t>
      </w:r>
    </w:p>
    <w:p w:rsidR="008D3D29" w:rsidRDefault="008D3D29">
      <w:pPr>
        <w:pStyle w:val="a4"/>
        <w:spacing w:line="360" w:lineRule="auto"/>
        <w:ind w:firstLineChars="100" w:firstLine="250"/>
        <w:rPr>
          <w:rFonts w:eastAsia="仿宋_GB2312"/>
          <w:sz w:val="25"/>
        </w:rPr>
      </w:pPr>
    </w:p>
    <w:p w:rsidR="008D3D29" w:rsidRPr="001D1C3C" w:rsidRDefault="00E32109">
      <w:pPr>
        <w:pStyle w:val="a4"/>
        <w:spacing w:line="360" w:lineRule="auto"/>
        <w:ind w:firstLineChars="1000" w:firstLine="2500"/>
        <w:outlineLvl w:val="0"/>
        <w:rPr>
          <w:rFonts w:asciiTheme="minorEastAsia" w:eastAsiaTheme="minorEastAsia" w:hAnsiTheme="minorEastAsia"/>
          <w:sz w:val="25"/>
          <w:u w:val="single"/>
        </w:rPr>
      </w:pPr>
      <w:r w:rsidRPr="001D1C3C">
        <w:rPr>
          <w:rFonts w:asciiTheme="minorEastAsia" w:eastAsiaTheme="minorEastAsia" w:hAnsiTheme="minorEastAsia" w:hint="eastAsia"/>
          <w:sz w:val="25"/>
        </w:rPr>
        <w:t>响应单位全称</w:t>
      </w:r>
      <w:r w:rsidRPr="001D1C3C">
        <w:rPr>
          <w:rFonts w:asciiTheme="minorEastAsia" w:eastAsiaTheme="minorEastAsia" w:hAnsiTheme="minorEastAsia"/>
          <w:sz w:val="25"/>
        </w:rPr>
        <w:t>(</w:t>
      </w:r>
      <w:r w:rsidRPr="001D1C3C">
        <w:rPr>
          <w:rFonts w:asciiTheme="minorEastAsia" w:eastAsiaTheme="minorEastAsia" w:hAnsiTheme="minorEastAsia" w:hint="eastAsia"/>
          <w:sz w:val="25"/>
        </w:rPr>
        <w:t>公章</w:t>
      </w:r>
      <w:r w:rsidRPr="001D1C3C">
        <w:rPr>
          <w:rFonts w:asciiTheme="minorEastAsia" w:eastAsiaTheme="minorEastAsia" w:hAnsiTheme="minorEastAsia"/>
          <w:sz w:val="25"/>
        </w:rPr>
        <w:t>)</w:t>
      </w:r>
      <w:r w:rsidRPr="001D1C3C">
        <w:rPr>
          <w:rFonts w:asciiTheme="minorEastAsia" w:eastAsiaTheme="minorEastAsia" w:hAnsiTheme="minorEastAsia" w:hint="eastAsia"/>
          <w:sz w:val="25"/>
        </w:rPr>
        <w:t>：</w:t>
      </w:r>
    </w:p>
    <w:p w:rsidR="008D3D29" w:rsidRPr="001D1C3C" w:rsidRDefault="00FC058D">
      <w:pPr>
        <w:pStyle w:val="a4"/>
        <w:spacing w:line="360" w:lineRule="auto"/>
        <w:ind w:firstLineChars="1000" w:firstLine="2500"/>
        <w:outlineLvl w:val="0"/>
        <w:rPr>
          <w:rFonts w:asciiTheme="minorEastAsia" w:eastAsiaTheme="minorEastAsia" w:hAnsiTheme="minorEastAsia"/>
          <w:sz w:val="25"/>
        </w:rPr>
      </w:pPr>
      <w:r w:rsidRPr="001D1C3C">
        <w:rPr>
          <w:rFonts w:asciiTheme="minorEastAsia" w:eastAsiaTheme="minorEastAsia" w:hAnsiTheme="minorEastAsia" w:hint="eastAsia"/>
          <w:sz w:val="25"/>
        </w:rPr>
        <w:t>法定代表人或授权代表</w:t>
      </w:r>
      <w:r w:rsidR="00E32109" w:rsidRPr="001D1C3C">
        <w:rPr>
          <w:rFonts w:asciiTheme="minorEastAsia" w:eastAsiaTheme="minorEastAsia" w:hAnsiTheme="minorEastAsia"/>
          <w:sz w:val="25"/>
        </w:rPr>
        <w:t>(</w:t>
      </w:r>
      <w:r w:rsidR="00E32109" w:rsidRPr="001D1C3C">
        <w:rPr>
          <w:rFonts w:asciiTheme="minorEastAsia" w:eastAsiaTheme="minorEastAsia" w:hAnsiTheme="minorEastAsia" w:hint="eastAsia"/>
          <w:sz w:val="25"/>
        </w:rPr>
        <w:t>签名或盖章</w:t>
      </w:r>
      <w:r w:rsidR="00E32109" w:rsidRPr="001D1C3C">
        <w:rPr>
          <w:rFonts w:asciiTheme="minorEastAsia" w:eastAsiaTheme="minorEastAsia" w:hAnsiTheme="minorEastAsia"/>
          <w:sz w:val="25"/>
        </w:rPr>
        <w:t>)</w:t>
      </w:r>
      <w:r w:rsidR="00E32109" w:rsidRPr="001D1C3C">
        <w:rPr>
          <w:rFonts w:asciiTheme="minorEastAsia" w:eastAsiaTheme="minorEastAsia" w:hAnsiTheme="minorEastAsia" w:hint="eastAsia"/>
          <w:sz w:val="25"/>
        </w:rPr>
        <w:t>：</w:t>
      </w:r>
    </w:p>
    <w:p w:rsidR="008D3D29" w:rsidRPr="001D1C3C" w:rsidRDefault="008D3D29">
      <w:pPr>
        <w:pStyle w:val="a4"/>
        <w:spacing w:line="360" w:lineRule="auto"/>
        <w:ind w:firstLine="0"/>
        <w:rPr>
          <w:rFonts w:asciiTheme="minorEastAsia" w:eastAsiaTheme="minorEastAsia" w:hAnsiTheme="minorEastAsia"/>
          <w:sz w:val="25"/>
        </w:rPr>
      </w:pPr>
    </w:p>
    <w:p w:rsidR="008D3D29" w:rsidRPr="001D1C3C" w:rsidRDefault="00E32109">
      <w:pPr>
        <w:pStyle w:val="a4"/>
        <w:spacing w:line="360" w:lineRule="auto"/>
        <w:ind w:firstLine="0"/>
        <w:jc w:val="right"/>
        <w:rPr>
          <w:rFonts w:asciiTheme="minorEastAsia" w:eastAsiaTheme="minorEastAsia" w:hAnsiTheme="minorEastAsia"/>
          <w:sz w:val="28"/>
        </w:rPr>
      </w:pPr>
      <w:r w:rsidRPr="001D1C3C">
        <w:rPr>
          <w:rFonts w:asciiTheme="minorEastAsia" w:eastAsiaTheme="minorEastAsia" w:hAnsiTheme="minorEastAsia" w:hint="eastAsia"/>
        </w:rPr>
        <w:t>日期：  年 月 日</w:t>
      </w:r>
    </w:p>
    <w:p w:rsidR="008D3D29" w:rsidRPr="001D1C3C" w:rsidRDefault="008D3D29">
      <w:pPr>
        <w:rPr>
          <w:rFonts w:asciiTheme="minorEastAsia" w:eastAsiaTheme="minorEastAsia" w:hAnsiTheme="minorEastAsia"/>
        </w:rPr>
      </w:pPr>
    </w:p>
    <w:p w:rsidR="008D3D29" w:rsidRPr="001D1C3C" w:rsidRDefault="008D3D29">
      <w:pPr>
        <w:spacing w:line="360" w:lineRule="auto"/>
        <w:rPr>
          <w:rFonts w:asciiTheme="minorEastAsia" w:eastAsiaTheme="minorEastAsia" w:hAnsiTheme="minorEastAsia"/>
        </w:rPr>
      </w:pPr>
    </w:p>
    <w:p w:rsidR="008D3D29" w:rsidRDefault="008D3D29"/>
    <w:p w:rsidR="008D3D29" w:rsidRDefault="008D3D29">
      <w:pPr>
        <w:pStyle w:val="a0"/>
        <w:ind w:left="1680" w:right="1680"/>
      </w:pPr>
    </w:p>
    <w:p w:rsidR="008D3D29" w:rsidRDefault="008D3D29">
      <w:pPr>
        <w:pStyle w:val="a0"/>
        <w:ind w:left="1680" w:right="1680"/>
      </w:pPr>
    </w:p>
    <w:p w:rsidR="008D3D29" w:rsidRDefault="008D3D29">
      <w:pPr>
        <w:pStyle w:val="a0"/>
        <w:ind w:left="1680" w:right="1680"/>
      </w:pPr>
    </w:p>
    <w:p w:rsidR="008D3D29" w:rsidRDefault="008D3D29">
      <w:pPr>
        <w:pStyle w:val="a0"/>
        <w:ind w:left="1680" w:right="1680"/>
      </w:pPr>
    </w:p>
    <w:p w:rsidR="008D3D29" w:rsidRDefault="00E32109">
      <w:r>
        <w:br w:type="page"/>
      </w:r>
    </w:p>
    <w:p w:rsidR="008D3D29" w:rsidRDefault="00E32109">
      <w:pPr>
        <w:pStyle w:val="a0"/>
        <w:ind w:leftChars="0" w:left="0" w:right="1680"/>
        <w:jc w:val="center"/>
        <w:outlineLvl w:val="1"/>
      </w:pPr>
      <w:r>
        <w:rPr>
          <w:rFonts w:hint="eastAsia"/>
          <w:b/>
          <w:bCs/>
        </w:rPr>
        <w:lastRenderedPageBreak/>
        <w:t>报价一览表</w:t>
      </w:r>
    </w:p>
    <w:p w:rsidR="008D3D29" w:rsidRDefault="008403E8">
      <w:pPr>
        <w:rPr>
          <w:rFonts w:ascii="黑体" w:eastAsia="黑体" w:hAnsi="黑体" w:cs="黑体"/>
          <w:szCs w:val="21"/>
        </w:rPr>
      </w:pPr>
      <w:r>
        <w:rPr>
          <w:rFonts w:ascii="黑体" w:eastAsia="黑体" w:hAnsi="黑体" w:cs="黑体" w:hint="eastAsia"/>
          <w:szCs w:val="21"/>
        </w:rPr>
        <w:t>注：本报价一览表需采用南京</w:t>
      </w:r>
      <w:r w:rsidR="00E32109">
        <w:rPr>
          <w:rFonts w:ascii="黑体" w:eastAsia="黑体" w:hAnsi="黑体" w:cs="黑体" w:hint="eastAsia"/>
          <w:szCs w:val="21"/>
        </w:rPr>
        <w:t>市未来计价软件格式报价。</w:t>
      </w:r>
    </w:p>
    <w:p w:rsidR="008D3D29" w:rsidRDefault="00E32109">
      <w:pPr>
        <w:rPr>
          <w:b/>
          <w:bCs/>
        </w:rPr>
      </w:pPr>
      <w:r>
        <w:rPr>
          <w:rFonts w:hint="eastAsia"/>
          <w:b/>
          <w:bCs/>
        </w:rPr>
        <w:br w:type="page"/>
      </w:r>
    </w:p>
    <w:p w:rsidR="008D3D29" w:rsidRDefault="00E32109">
      <w:pPr>
        <w:spacing w:line="360" w:lineRule="auto"/>
        <w:jc w:val="center"/>
        <w:outlineLvl w:val="1"/>
        <w:rPr>
          <w:rFonts w:ascii="宋体" w:hAnsi="宋体"/>
          <w:b/>
          <w:bCs/>
        </w:rPr>
      </w:pPr>
      <w:r>
        <w:rPr>
          <w:rFonts w:hint="eastAsia"/>
          <w:b/>
          <w:bCs/>
        </w:rPr>
        <w:lastRenderedPageBreak/>
        <w:t>施工方案</w:t>
      </w:r>
    </w:p>
    <w:p w:rsidR="008D3D29" w:rsidRDefault="00E32109">
      <w:pPr>
        <w:spacing w:line="360" w:lineRule="auto"/>
        <w:jc w:val="center"/>
        <w:rPr>
          <w:rFonts w:ascii="宋体" w:hAnsi="宋体"/>
          <w:b/>
        </w:rPr>
      </w:pPr>
      <w:r>
        <w:rPr>
          <w:rFonts w:ascii="宋体" w:hAnsi="宋体" w:hint="eastAsia"/>
        </w:rPr>
        <w:t>根据评分细则，自拟格式</w:t>
      </w:r>
    </w:p>
    <w:p w:rsidR="008D3D29" w:rsidRDefault="008D3D29">
      <w:pPr>
        <w:spacing w:line="360" w:lineRule="auto"/>
        <w:jc w:val="center"/>
        <w:rPr>
          <w:rFonts w:ascii="宋体" w:hAnsi="宋体"/>
          <w:b/>
        </w:rPr>
      </w:pPr>
    </w:p>
    <w:p w:rsidR="008D3D29" w:rsidRDefault="00E32109">
      <w:pPr>
        <w:spacing w:line="360" w:lineRule="auto"/>
        <w:jc w:val="center"/>
        <w:outlineLvl w:val="1"/>
        <w:rPr>
          <w:rFonts w:ascii="宋体" w:hAnsi="宋体"/>
        </w:rPr>
      </w:pPr>
      <w:r>
        <w:rPr>
          <w:rFonts w:ascii="宋体" w:hAnsi="宋体" w:hint="eastAsia"/>
          <w:b/>
        </w:rPr>
        <w:t>服务承诺</w:t>
      </w:r>
    </w:p>
    <w:p w:rsidR="008D3D29" w:rsidRDefault="00E32109">
      <w:pPr>
        <w:spacing w:line="360" w:lineRule="auto"/>
        <w:jc w:val="center"/>
        <w:rPr>
          <w:rFonts w:ascii="宋体" w:hAnsi="宋体"/>
        </w:rPr>
      </w:pPr>
      <w:r>
        <w:rPr>
          <w:rFonts w:ascii="宋体" w:hAnsi="宋体" w:hint="eastAsia"/>
        </w:rPr>
        <w:t>根据评分细则，自拟格式</w:t>
      </w:r>
    </w:p>
    <w:p w:rsidR="008D3D29" w:rsidRDefault="008D3D29">
      <w:pPr>
        <w:spacing w:line="360" w:lineRule="auto"/>
        <w:jc w:val="center"/>
        <w:rPr>
          <w:rFonts w:ascii="宋体" w:hAnsi="宋体"/>
          <w:b/>
        </w:rPr>
      </w:pPr>
    </w:p>
    <w:p w:rsidR="008D3D29" w:rsidRDefault="00E32109">
      <w:pPr>
        <w:spacing w:line="360" w:lineRule="auto"/>
        <w:jc w:val="center"/>
        <w:outlineLvl w:val="1"/>
        <w:rPr>
          <w:rFonts w:ascii="宋体" w:hAnsi="宋体"/>
          <w:b/>
        </w:rPr>
      </w:pPr>
      <w:r>
        <w:rPr>
          <w:rFonts w:ascii="宋体" w:hAnsi="宋体" w:hint="eastAsia"/>
          <w:b/>
        </w:rPr>
        <w:t>招标文件要求提供的资料</w:t>
      </w:r>
    </w:p>
    <w:p w:rsidR="008D3D29" w:rsidRDefault="00E32109">
      <w:pPr>
        <w:autoSpaceDE w:val="0"/>
        <w:autoSpaceDN w:val="0"/>
        <w:adjustRightInd w:val="0"/>
        <w:spacing w:line="360" w:lineRule="auto"/>
        <w:jc w:val="center"/>
        <w:outlineLvl w:val="0"/>
        <w:rPr>
          <w:rFonts w:ascii="宋体" w:hAnsi="宋体"/>
          <w:lang w:val="zh-CN"/>
        </w:rPr>
      </w:pPr>
      <w:r>
        <w:rPr>
          <w:rFonts w:ascii="宋体" w:hAnsi="宋体" w:cs="宋体" w:hint="eastAsia"/>
          <w:kern w:val="0"/>
        </w:rPr>
        <w:t>（一）</w:t>
      </w:r>
      <w:r>
        <w:rPr>
          <w:rFonts w:ascii="宋体" w:hAnsi="宋体" w:hint="eastAsia"/>
          <w:lang w:val="zh-CN"/>
        </w:rPr>
        <w:t>提供有效的营业执照</w:t>
      </w:r>
    </w:p>
    <w:p w:rsidR="008D3D29" w:rsidRDefault="008D3D29">
      <w:pPr>
        <w:pStyle w:val="aa"/>
        <w:ind w:firstLine="240"/>
        <w:rPr>
          <w:lang w:val="zh-CN"/>
        </w:rPr>
      </w:pPr>
    </w:p>
    <w:p w:rsidR="008D3D29" w:rsidRDefault="00E32109">
      <w:pPr>
        <w:autoSpaceDE w:val="0"/>
        <w:autoSpaceDN w:val="0"/>
        <w:adjustRightInd w:val="0"/>
        <w:spacing w:line="360" w:lineRule="auto"/>
        <w:jc w:val="center"/>
        <w:outlineLvl w:val="0"/>
        <w:rPr>
          <w:rFonts w:ascii="宋体" w:hAnsi="宋体" w:cs="宋体"/>
          <w:kern w:val="0"/>
        </w:rPr>
      </w:pPr>
      <w:r>
        <w:rPr>
          <w:rFonts w:ascii="宋体" w:hAnsi="宋体" w:cs="宋体" w:hint="eastAsia"/>
          <w:kern w:val="0"/>
        </w:rPr>
        <w:t>（二）</w:t>
      </w:r>
      <w:r w:rsidR="00973918">
        <w:rPr>
          <w:rFonts w:ascii="宋体" w:hAnsi="宋体" w:hint="eastAsia"/>
        </w:rPr>
        <w:t>监控厂家无缝</w:t>
      </w:r>
      <w:r w:rsidR="00973918">
        <w:rPr>
          <w:rFonts w:ascii="宋体" w:hAnsi="宋体"/>
        </w:rPr>
        <w:t>对接</w:t>
      </w:r>
      <w:r w:rsidR="00973918">
        <w:rPr>
          <w:rFonts w:ascii="宋体" w:hAnsi="宋体" w:hint="eastAsia"/>
        </w:rPr>
        <w:t>承诺函</w:t>
      </w:r>
    </w:p>
    <w:p w:rsidR="008D3D29" w:rsidRDefault="008D3D29">
      <w:pPr>
        <w:autoSpaceDE w:val="0"/>
        <w:autoSpaceDN w:val="0"/>
        <w:adjustRightInd w:val="0"/>
        <w:spacing w:line="360" w:lineRule="auto"/>
        <w:rPr>
          <w:rFonts w:ascii="宋体" w:hAnsi="宋体"/>
          <w:lang w:val="zh-CN"/>
        </w:rPr>
      </w:pPr>
    </w:p>
    <w:p w:rsidR="008D3D29" w:rsidRDefault="00E32109">
      <w:pPr>
        <w:pStyle w:val="a9"/>
        <w:spacing w:before="0" w:beforeAutospacing="0" w:after="0" w:afterAutospacing="0" w:line="360" w:lineRule="auto"/>
        <w:jc w:val="center"/>
        <w:outlineLvl w:val="0"/>
        <w:rPr>
          <w:lang w:val="zh-CN"/>
        </w:rPr>
      </w:pPr>
      <w:r>
        <w:rPr>
          <w:rFonts w:hint="eastAsia"/>
        </w:rPr>
        <w:t>（三）</w:t>
      </w:r>
      <w:r>
        <w:rPr>
          <w:rFonts w:hint="eastAsia"/>
          <w:lang w:val="zh-CN"/>
        </w:rPr>
        <w:t>承诺书</w:t>
      </w:r>
    </w:p>
    <w:p w:rsidR="008D3D29" w:rsidRDefault="00E32109">
      <w:pPr>
        <w:pStyle w:val="a9"/>
        <w:spacing w:before="0" w:beforeAutospacing="0" w:after="0" w:afterAutospacing="0" w:line="360" w:lineRule="auto"/>
        <w:rPr>
          <w:szCs w:val="28"/>
          <w:lang w:val="zh-CN"/>
        </w:rPr>
      </w:pPr>
      <w:r>
        <w:rPr>
          <w:rFonts w:hint="eastAsia"/>
          <w:szCs w:val="28"/>
        </w:rPr>
        <w:t>南京中医药大学</w:t>
      </w:r>
      <w:r>
        <w:rPr>
          <w:rFonts w:hint="eastAsia"/>
          <w:szCs w:val="28"/>
          <w:lang w:val="zh-CN"/>
        </w:rPr>
        <w:t>：</w:t>
      </w:r>
    </w:p>
    <w:p w:rsidR="008D3D29" w:rsidRDefault="00E32109">
      <w:pPr>
        <w:pStyle w:val="a9"/>
        <w:spacing w:before="0" w:beforeAutospacing="0" w:after="0" w:afterAutospacing="0" w:line="360" w:lineRule="auto"/>
        <w:ind w:firstLineChars="200" w:firstLine="480"/>
        <w:rPr>
          <w:szCs w:val="28"/>
          <w:lang w:val="zh-CN"/>
        </w:rPr>
      </w:pPr>
      <w:r>
        <w:rPr>
          <w:rFonts w:hint="eastAsia"/>
          <w:szCs w:val="28"/>
        </w:rPr>
        <w:t>我方已仔细阅读本采购文件，熟悉和了解一切内</w:t>
      </w:r>
      <w:r>
        <w:rPr>
          <w:rFonts w:hint="eastAsia"/>
          <w:szCs w:val="28"/>
          <w:lang w:val="zh-CN"/>
        </w:rPr>
        <w:t>容，现承诺如下：</w:t>
      </w:r>
    </w:p>
    <w:p w:rsidR="008D3D29" w:rsidRDefault="00E32109">
      <w:pPr>
        <w:pStyle w:val="a9"/>
        <w:spacing w:before="0" w:beforeAutospacing="0" w:after="0" w:afterAutospacing="0" w:line="360" w:lineRule="auto"/>
        <w:ind w:firstLineChars="200" w:firstLine="480"/>
        <w:rPr>
          <w:szCs w:val="28"/>
          <w:lang w:val="zh-CN"/>
        </w:rPr>
      </w:pPr>
      <w:r>
        <w:rPr>
          <w:rFonts w:hint="eastAsia"/>
          <w:szCs w:val="28"/>
          <w:lang w:val="zh-CN"/>
        </w:rPr>
        <w:t>1、我公司具有独立承担民事责任的能力；</w:t>
      </w:r>
    </w:p>
    <w:p w:rsidR="008D3D29" w:rsidRDefault="00E32109">
      <w:pPr>
        <w:pStyle w:val="a9"/>
        <w:spacing w:before="0" w:beforeAutospacing="0" w:after="0" w:afterAutospacing="0" w:line="360" w:lineRule="auto"/>
        <w:ind w:firstLineChars="200" w:firstLine="480"/>
        <w:rPr>
          <w:szCs w:val="28"/>
          <w:lang w:val="zh-CN"/>
        </w:rPr>
      </w:pPr>
      <w:r>
        <w:rPr>
          <w:rFonts w:hint="eastAsia"/>
          <w:szCs w:val="28"/>
          <w:lang w:val="zh-CN"/>
        </w:rPr>
        <w:t>2、我公司具有具有良好的商业信誉和健全的</w:t>
      </w:r>
      <w:hyperlink r:id="rId9" w:tgtFrame="_blank" w:history="1">
        <w:r>
          <w:rPr>
            <w:rFonts w:hint="eastAsia"/>
            <w:szCs w:val="28"/>
            <w:lang w:val="zh-CN"/>
          </w:rPr>
          <w:t>财务会计制度</w:t>
        </w:r>
      </w:hyperlink>
      <w:r>
        <w:rPr>
          <w:rFonts w:hint="eastAsia"/>
          <w:szCs w:val="28"/>
          <w:lang w:val="zh-CN"/>
        </w:rPr>
        <w:t>；</w:t>
      </w:r>
    </w:p>
    <w:p w:rsidR="008D3D29" w:rsidRDefault="00E32109">
      <w:pPr>
        <w:pStyle w:val="a9"/>
        <w:spacing w:before="0" w:beforeAutospacing="0" w:after="0" w:afterAutospacing="0" w:line="360" w:lineRule="auto"/>
        <w:ind w:firstLineChars="200" w:firstLine="480"/>
        <w:rPr>
          <w:szCs w:val="28"/>
          <w:lang w:val="zh-CN"/>
        </w:rPr>
      </w:pPr>
      <w:r>
        <w:rPr>
          <w:rFonts w:hint="eastAsia"/>
          <w:szCs w:val="28"/>
          <w:lang w:val="zh-CN"/>
        </w:rPr>
        <w:t>3、我公司具有具有履行合同所必需的设备和专业技术能力；</w:t>
      </w:r>
    </w:p>
    <w:p w:rsidR="008D3D29" w:rsidRDefault="00E32109">
      <w:pPr>
        <w:pStyle w:val="a9"/>
        <w:spacing w:before="0" w:beforeAutospacing="0" w:after="0" w:afterAutospacing="0" w:line="360" w:lineRule="auto"/>
        <w:ind w:firstLineChars="200" w:firstLine="480"/>
        <w:rPr>
          <w:szCs w:val="28"/>
          <w:lang w:val="zh-CN"/>
        </w:rPr>
      </w:pPr>
      <w:r>
        <w:rPr>
          <w:rFonts w:hint="eastAsia"/>
          <w:szCs w:val="28"/>
        </w:rPr>
        <w:t>4</w:t>
      </w:r>
      <w:r>
        <w:rPr>
          <w:rFonts w:hint="eastAsia"/>
          <w:szCs w:val="28"/>
          <w:lang w:val="zh-CN"/>
        </w:rPr>
        <w:t>、我公司具有符合法律、行政法规规定的其他条件；</w:t>
      </w:r>
    </w:p>
    <w:p w:rsidR="008D3D29" w:rsidRDefault="00E32109">
      <w:pPr>
        <w:pStyle w:val="a9"/>
        <w:spacing w:before="0" w:beforeAutospacing="0" w:after="0" w:afterAutospacing="0" w:line="360" w:lineRule="auto"/>
        <w:ind w:firstLineChars="200" w:firstLine="480"/>
        <w:rPr>
          <w:szCs w:val="28"/>
        </w:rPr>
      </w:pPr>
      <w:r>
        <w:rPr>
          <w:rFonts w:hint="eastAsia"/>
          <w:szCs w:val="28"/>
        </w:rPr>
        <w:t>5、我公司为独立报价。</w:t>
      </w:r>
    </w:p>
    <w:p w:rsidR="008D3D29" w:rsidRDefault="00E32109">
      <w:pPr>
        <w:pStyle w:val="a9"/>
        <w:spacing w:before="0" w:beforeAutospacing="0" w:after="0" w:afterAutospacing="0" w:line="360" w:lineRule="auto"/>
        <w:ind w:firstLineChars="200" w:firstLine="480"/>
      </w:pPr>
      <w:r>
        <w:rPr>
          <w:rFonts w:hint="eastAsia"/>
          <w:szCs w:val="28"/>
        </w:rPr>
        <w:t>特此承诺！</w:t>
      </w:r>
    </w:p>
    <w:p w:rsidR="008D3D29" w:rsidRDefault="00E32109">
      <w:pPr>
        <w:pStyle w:val="a9"/>
        <w:spacing w:before="0" w:beforeAutospacing="0" w:after="0" w:afterAutospacing="0" w:line="360" w:lineRule="auto"/>
        <w:ind w:firstLineChars="200" w:firstLine="480"/>
        <w:jc w:val="right"/>
      </w:pPr>
      <w:r>
        <w:rPr>
          <w:rFonts w:hint="eastAsia"/>
        </w:rPr>
        <w:t>报价单位名称（公章）：</w:t>
      </w:r>
    </w:p>
    <w:p w:rsidR="008D3D29" w:rsidRDefault="00FC058D">
      <w:pPr>
        <w:pStyle w:val="a9"/>
        <w:spacing w:before="0" w:beforeAutospacing="0" w:after="0" w:afterAutospacing="0" w:line="360" w:lineRule="auto"/>
        <w:ind w:firstLineChars="200" w:firstLine="480"/>
        <w:jc w:val="right"/>
      </w:pPr>
      <w:r>
        <w:rPr>
          <w:rFonts w:hint="eastAsia"/>
        </w:rPr>
        <w:t>授权</w:t>
      </w:r>
      <w:r>
        <w:t>代理</w:t>
      </w:r>
      <w:r w:rsidR="00E32109">
        <w:rPr>
          <w:rFonts w:hint="eastAsia"/>
        </w:rPr>
        <w:t>人签字或盖章：</w:t>
      </w:r>
    </w:p>
    <w:p w:rsidR="008D3D29" w:rsidRDefault="00E32109">
      <w:pPr>
        <w:pStyle w:val="a9"/>
        <w:spacing w:before="0" w:beforeAutospacing="0" w:after="0" w:afterAutospacing="0" w:line="360" w:lineRule="auto"/>
        <w:ind w:firstLineChars="200" w:firstLine="480"/>
        <w:jc w:val="right"/>
      </w:pPr>
      <w:r>
        <w:rPr>
          <w:rFonts w:hint="eastAsia"/>
        </w:rPr>
        <w:t>日期：</w:t>
      </w:r>
    </w:p>
    <w:sectPr w:rsidR="008D3D29">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1F6" w:rsidRDefault="003951F6">
      <w:r>
        <w:separator/>
      </w:r>
    </w:p>
  </w:endnote>
  <w:endnote w:type="continuationSeparator" w:id="0">
    <w:p w:rsidR="003951F6" w:rsidRDefault="0039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D29" w:rsidRDefault="003951F6">
    <w:pPr>
      <w:pStyle w:val="a6"/>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filled="f" stroked="f" strokeweight=".5pt">
          <v:textbox style="mso-fit-shape-to-text:t" inset="0,0,0,0">
            <w:txbxContent>
              <w:p w:rsidR="008D3D29" w:rsidRDefault="00E32109">
                <w:pPr>
                  <w:pStyle w:val="a6"/>
                </w:pPr>
                <w:r>
                  <w:fldChar w:fldCharType="begin"/>
                </w:r>
                <w:r>
                  <w:instrText xml:space="preserve"> PAGE  \* MERGEFORMAT </w:instrText>
                </w:r>
                <w:r>
                  <w:fldChar w:fldCharType="separate"/>
                </w:r>
                <w:r w:rsidR="001D1C3C">
                  <w:rPr>
                    <w:noProof/>
                  </w:rPr>
                  <w:t>7</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1F6" w:rsidRDefault="003951F6">
      <w:r>
        <w:separator/>
      </w:r>
    </w:p>
  </w:footnote>
  <w:footnote w:type="continuationSeparator" w:id="0">
    <w:p w:rsidR="003951F6" w:rsidRDefault="00395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0FBF27"/>
    <w:multiLevelType w:val="singleLevel"/>
    <w:tmpl w:val="A40FBF27"/>
    <w:lvl w:ilvl="0">
      <w:start w:val="1"/>
      <w:numFmt w:val="decimal"/>
      <w:suff w:val="nothing"/>
      <w:lvlText w:val="%1、"/>
      <w:lvlJc w:val="left"/>
    </w:lvl>
  </w:abstractNum>
  <w:abstractNum w:abstractNumId="1" w15:restartNumberingAfterBreak="0">
    <w:nsid w:val="23CF644B"/>
    <w:multiLevelType w:val="singleLevel"/>
    <w:tmpl w:val="23CF644B"/>
    <w:lvl w:ilvl="0">
      <w:start w:val="1"/>
      <w:numFmt w:val="decimal"/>
      <w:suff w:val="nothing"/>
      <w:lvlText w:val="（%1）"/>
      <w:lvlJc w:val="left"/>
    </w:lvl>
  </w:abstractNum>
  <w:abstractNum w:abstractNumId="2" w15:restartNumberingAfterBreak="0">
    <w:nsid w:val="28DB2608"/>
    <w:multiLevelType w:val="multilevel"/>
    <w:tmpl w:val="28DB260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9EA331F"/>
    <w:rsid w:val="000010F9"/>
    <w:rsid w:val="00001AC6"/>
    <w:rsid w:val="000279E1"/>
    <w:rsid w:val="000713E7"/>
    <w:rsid w:val="000D586A"/>
    <w:rsid w:val="000E5B86"/>
    <w:rsid w:val="000F224D"/>
    <w:rsid w:val="00146025"/>
    <w:rsid w:val="001531DC"/>
    <w:rsid w:val="00162FC5"/>
    <w:rsid w:val="00181C7F"/>
    <w:rsid w:val="0018232B"/>
    <w:rsid w:val="0018364D"/>
    <w:rsid w:val="001B18CB"/>
    <w:rsid w:val="001C5954"/>
    <w:rsid w:val="001D1C3C"/>
    <w:rsid w:val="001D3622"/>
    <w:rsid w:val="001E23F6"/>
    <w:rsid w:val="001E3C5C"/>
    <w:rsid w:val="00215046"/>
    <w:rsid w:val="00216CFE"/>
    <w:rsid w:val="002318D0"/>
    <w:rsid w:val="00256755"/>
    <w:rsid w:val="00285B4B"/>
    <w:rsid w:val="002C3CA6"/>
    <w:rsid w:val="002D6AC4"/>
    <w:rsid w:val="00384C13"/>
    <w:rsid w:val="003951F6"/>
    <w:rsid w:val="003B1E91"/>
    <w:rsid w:val="00437B30"/>
    <w:rsid w:val="00461398"/>
    <w:rsid w:val="0047545A"/>
    <w:rsid w:val="004F10FF"/>
    <w:rsid w:val="004F1EEC"/>
    <w:rsid w:val="004F37BB"/>
    <w:rsid w:val="005014F6"/>
    <w:rsid w:val="00545C97"/>
    <w:rsid w:val="0058557A"/>
    <w:rsid w:val="00590C74"/>
    <w:rsid w:val="00595069"/>
    <w:rsid w:val="005963C2"/>
    <w:rsid w:val="005E3646"/>
    <w:rsid w:val="005F4AC9"/>
    <w:rsid w:val="005F5314"/>
    <w:rsid w:val="006001D6"/>
    <w:rsid w:val="00600613"/>
    <w:rsid w:val="00600998"/>
    <w:rsid w:val="006276B2"/>
    <w:rsid w:val="006514E8"/>
    <w:rsid w:val="00656CE8"/>
    <w:rsid w:val="006616EC"/>
    <w:rsid w:val="006641B8"/>
    <w:rsid w:val="00670915"/>
    <w:rsid w:val="0068682C"/>
    <w:rsid w:val="00690B82"/>
    <w:rsid w:val="0069337B"/>
    <w:rsid w:val="00694798"/>
    <w:rsid w:val="006961FA"/>
    <w:rsid w:val="00697915"/>
    <w:rsid w:val="006A5E2D"/>
    <w:rsid w:val="006F49F0"/>
    <w:rsid w:val="006F5AB2"/>
    <w:rsid w:val="00701A1B"/>
    <w:rsid w:val="00747D73"/>
    <w:rsid w:val="007535C0"/>
    <w:rsid w:val="0078299C"/>
    <w:rsid w:val="007833A7"/>
    <w:rsid w:val="00794025"/>
    <w:rsid w:val="00795AEA"/>
    <w:rsid w:val="007B1EF8"/>
    <w:rsid w:val="007F69F4"/>
    <w:rsid w:val="008040F0"/>
    <w:rsid w:val="008403E8"/>
    <w:rsid w:val="00857EED"/>
    <w:rsid w:val="00883C78"/>
    <w:rsid w:val="00885281"/>
    <w:rsid w:val="008A6AA1"/>
    <w:rsid w:val="008B2006"/>
    <w:rsid w:val="008D186B"/>
    <w:rsid w:val="008D3D29"/>
    <w:rsid w:val="008E0887"/>
    <w:rsid w:val="0090018A"/>
    <w:rsid w:val="00901772"/>
    <w:rsid w:val="009140CD"/>
    <w:rsid w:val="0092458E"/>
    <w:rsid w:val="009335CB"/>
    <w:rsid w:val="00936AB2"/>
    <w:rsid w:val="00937DB2"/>
    <w:rsid w:val="00947B9E"/>
    <w:rsid w:val="0095423B"/>
    <w:rsid w:val="00973918"/>
    <w:rsid w:val="009A6EF4"/>
    <w:rsid w:val="009C1DB8"/>
    <w:rsid w:val="009F09D8"/>
    <w:rsid w:val="00A36305"/>
    <w:rsid w:val="00A711AE"/>
    <w:rsid w:val="00A86C18"/>
    <w:rsid w:val="00AA0B80"/>
    <w:rsid w:val="00AB4AC5"/>
    <w:rsid w:val="00AC436F"/>
    <w:rsid w:val="00B130A9"/>
    <w:rsid w:val="00B26514"/>
    <w:rsid w:val="00B41FE0"/>
    <w:rsid w:val="00B50E84"/>
    <w:rsid w:val="00B578E1"/>
    <w:rsid w:val="00B6534D"/>
    <w:rsid w:val="00B77420"/>
    <w:rsid w:val="00B80722"/>
    <w:rsid w:val="00B95793"/>
    <w:rsid w:val="00BB2C58"/>
    <w:rsid w:val="00BC3291"/>
    <w:rsid w:val="00BD0CE0"/>
    <w:rsid w:val="00BE039A"/>
    <w:rsid w:val="00C103D6"/>
    <w:rsid w:val="00C14E02"/>
    <w:rsid w:val="00C2727B"/>
    <w:rsid w:val="00C461B3"/>
    <w:rsid w:val="00C97FC9"/>
    <w:rsid w:val="00CA5DC8"/>
    <w:rsid w:val="00CA7478"/>
    <w:rsid w:val="00CB2452"/>
    <w:rsid w:val="00CB56AB"/>
    <w:rsid w:val="00CE323B"/>
    <w:rsid w:val="00D16165"/>
    <w:rsid w:val="00D335F2"/>
    <w:rsid w:val="00D55990"/>
    <w:rsid w:val="00D62AC1"/>
    <w:rsid w:val="00D8793A"/>
    <w:rsid w:val="00D92A90"/>
    <w:rsid w:val="00D95259"/>
    <w:rsid w:val="00D95994"/>
    <w:rsid w:val="00DD260D"/>
    <w:rsid w:val="00DD7F95"/>
    <w:rsid w:val="00DF50E2"/>
    <w:rsid w:val="00E14862"/>
    <w:rsid w:val="00E15BAB"/>
    <w:rsid w:val="00E32109"/>
    <w:rsid w:val="00E42A58"/>
    <w:rsid w:val="00EA5E9C"/>
    <w:rsid w:val="00EC5F45"/>
    <w:rsid w:val="00EF0BDD"/>
    <w:rsid w:val="00EF7197"/>
    <w:rsid w:val="00F01602"/>
    <w:rsid w:val="00F340C7"/>
    <w:rsid w:val="00F50B41"/>
    <w:rsid w:val="00F5452E"/>
    <w:rsid w:val="00F671A5"/>
    <w:rsid w:val="00F85812"/>
    <w:rsid w:val="00F903F2"/>
    <w:rsid w:val="00FB0694"/>
    <w:rsid w:val="00FB77C3"/>
    <w:rsid w:val="00FC058D"/>
    <w:rsid w:val="00FD4F90"/>
    <w:rsid w:val="02B34CFD"/>
    <w:rsid w:val="034172DF"/>
    <w:rsid w:val="051630B6"/>
    <w:rsid w:val="05317BBF"/>
    <w:rsid w:val="06C06DDE"/>
    <w:rsid w:val="06D71997"/>
    <w:rsid w:val="06FF0747"/>
    <w:rsid w:val="07043FDF"/>
    <w:rsid w:val="07B32E76"/>
    <w:rsid w:val="085C56DB"/>
    <w:rsid w:val="090A203B"/>
    <w:rsid w:val="09D335B3"/>
    <w:rsid w:val="09EA331F"/>
    <w:rsid w:val="0AD90A9B"/>
    <w:rsid w:val="0B4421C7"/>
    <w:rsid w:val="0B636A6A"/>
    <w:rsid w:val="0C3E557F"/>
    <w:rsid w:val="0E1B5377"/>
    <w:rsid w:val="0E6A58AF"/>
    <w:rsid w:val="101F11C1"/>
    <w:rsid w:val="10393F8E"/>
    <w:rsid w:val="118729C9"/>
    <w:rsid w:val="1197229B"/>
    <w:rsid w:val="12996D1F"/>
    <w:rsid w:val="132254DC"/>
    <w:rsid w:val="14AC215A"/>
    <w:rsid w:val="14D553D7"/>
    <w:rsid w:val="15125110"/>
    <w:rsid w:val="15662A30"/>
    <w:rsid w:val="174A5015"/>
    <w:rsid w:val="19DD1F49"/>
    <w:rsid w:val="1B852869"/>
    <w:rsid w:val="1BD75E90"/>
    <w:rsid w:val="1CE02E34"/>
    <w:rsid w:val="1D72155C"/>
    <w:rsid w:val="1D913768"/>
    <w:rsid w:val="1D9B6BDB"/>
    <w:rsid w:val="1DAE2DF2"/>
    <w:rsid w:val="1E737637"/>
    <w:rsid w:val="1ED21E0E"/>
    <w:rsid w:val="208923AE"/>
    <w:rsid w:val="21262967"/>
    <w:rsid w:val="215B09D2"/>
    <w:rsid w:val="21C52F63"/>
    <w:rsid w:val="23A55309"/>
    <w:rsid w:val="23BB1105"/>
    <w:rsid w:val="25F4789A"/>
    <w:rsid w:val="268D0E4D"/>
    <w:rsid w:val="27FC693A"/>
    <w:rsid w:val="28EB4765"/>
    <w:rsid w:val="2BA92FA7"/>
    <w:rsid w:val="2C1E7769"/>
    <w:rsid w:val="2C9E28DD"/>
    <w:rsid w:val="2CBC2E47"/>
    <w:rsid w:val="2EFD05DF"/>
    <w:rsid w:val="2F855084"/>
    <w:rsid w:val="2F954086"/>
    <w:rsid w:val="30AB1D82"/>
    <w:rsid w:val="31014AF0"/>
    <w:rsid w:val="31F02717"/>
    <w:rsid w:val="321346B9"/>
    <w:rsid w:val="329B4A49"/>
    <w:rsid w:val="331A227E"/>
    <w:rsid w:val="33F32877"/>
    <w:rsid w:val="34224C3A"/>
    <w:rsid w:val="34EC6E22"/>
    <w:rsid w:val="35034E3C"/>
    <w:rsid w:val="35823A30"/>
    <w:rsid w:val="365639F4"/>
    <w:rsid w:val="367D5F3B"/>
    <w:rsid w:val="37EA0319"/>
    <w:rsid w:val="3825041C"/>
    <w:rsid w:val="38821323"/>
    <w:rsid w:val="38B72B63"/>
    <w:rsid w:val="39591281"/>
    <w:rsid w:val="39CA3962"/>
    <w:rsid w:val="3A103745"/>
    <w:rsid w:val="3A1F2B7A"/>
    <w:rsid w:val="3B2B7E0B"/>
    <w:rsid w:val="3CF94693"/>
    <w:rsid w:val="3E0D656E"/>
    <w:rsid w:val="3F6C3611"/>
    <w:rsid w:val="3F7D3121"/>
    <w:rsid w:val="3F8C2165"/>
    <w:rsid w:val="3FBA0CA4"/>
    <w:rsid w:val="3FDB3909"/>
    <w:rsid w:val="40276FB8"/>
    <w:rsid w:val="43AF4033"/>
    <w:rsid w:val="43D42A98"/>
    <w:rsid w:val="45215170"/>
    <w:rsid w:val="45416945"/>
    <w:rsid w:val="455A7E4D"/>
    <w:rsid w:val="468D1FA0"/>
    <w:rsid w:val="46B46B1A"/>
    <w:rsid w:val="470C7FC4"/>
    <w:rsid w:val="476D708B"/>
    <w:rsid w:val="479B6693"/>
    <w:rsid w:val="4880240D"/>
    <w:rsid w:val="492008C4"/>
    <w:rsid w:val="4A3E1A1D"/>
    <w:rsid w:val="4ED3348E"/>
    <w:rsid w:val="50005CED"/>
    <w:rsid w:val="503B3A54"/>
    <w:rsid w:val="51447F79"/>
    <w:rsid w:val="51501BA9"/>
    <w:rsid w:val="51D61640"/>
    <w:rsid w:val="52D00916"/>
    <w:rsid w:val="545E4BFC"/>
    <w:rsid w:val="546436B2"/>
    <w:rsid w:val="54691B96"/>
    <w:rsid w:val="55373024"/>
    <w:rsid w:val="558B1DE3"/>
    <w:rsid w:val="56EB0D1C"/>
    <w:rsid w:val="57364EC7"/>
    <w:rsid w:val="57810F1B"/>
    <w:rsid w:val="57DE7647"/>
    <w:rsid w:val="5CC12BE8"/>
    <w:rsid w:val="5CF40903"/>
    <w:rsid w:val="5D713CED"/>
    <w:rsid w:val="5F3A11B3"/>
    <w:rsid w:val="5F89741C"/>
    <w:rsid w:val="60115DAF"/>
    <w:rsid w:val="603C0001"/>
    <w:rsid w:val="6067562A"/>
    <w:rsid w:val="6530509B"/>
    <w:rsid w:val="664E699B"/>
    <w:rsid w:val="67BC0B13"/>
    <w:rsid w:val="699E2349"/>
    <w:rsid w:val="6B4158E2"/>
    <w:rsid w:val="6C350162"/>
    <w:rsid w:val="6E3F0EC2"/>
    <w:rsid w:val="6F5B3D11"/>
    <w:rsid w:val="704405A8"/>
    <w:rsid w:val="70B975C4"/>
    <w:rsid w:val="70D5794A"/>
    <w:rsid w:val="716A5759"/>
    <w:rsid w:val="716E6AD1"/>
    <w:rsid w:val="71EA6CA7"/>
    <w:rsid w:val="72C9556A"/>
    <w:rsid w:val="731D1FC1"/>
    <w:rsid w:val="74280A71"/>
    <w:rsid w:val="78171CAA"/>
    <w:rsid w:val="786A5D12"/>
    <w:rsid w:val="79831D60"/>
    <w:rsid w:val="7A574B44"/>
    <w:rsid w:val="7CDA5731"/>
    <w:rsid w:val="7F242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4616B14"/>
  <w15:docId w15:val="{2C86AC4F-90CF-47C0-AB1D-5A8F96C2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Body Text First Indent" w:uiPriority="99"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hAnsi="Times New Roman"/>
      <w:kern w:val="2"/>
      <w:sz w:val="24"/>
      <w:szCs w:val="24"/>
    </w:rPr>
  </w:style>
  <w:style w:type="paragraph" w:styleId="4">
    <w:name w:val="heading 4"/>
    <w:basedOn w:val="a"/>
    <w:next w:val="a"/>
    <w:uiPriority w:val="9"/>
    <w:unhideWhenUsed/>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paragraph" w:styleId="a4">
    <w:name w:val="Normal Indent"/>
    <w:basedOn w:val="a"/>
    <w:qFormat/>
    <w:pPr>
      <w:adjustRightInd w:val="0"/>
      <w:spacing w:line="360" w:lineRule="atLeast"/>
      <w:ind w:firstLine="482"/>
    </w:pPr>
    <w:rPr>
      <w:kern w:val="0"/>
      <w:szCs w:val="20"/>
    </w:rPr>
  </w:style>
  <w:style w:type="paragraph" w:styleId="a5">
    <w:name w:val="Body Text"/>
    <w:basedOn w:val="a"/>
    <w:uiPriority w:val="99"/>
    <w:qFormat/>
    <w:pPr>
      <w:spacing w:after="120"/>
    </w:p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rPr>
  </w:style>
  <w:style w:type="paragraph" w:styleId="aa">
    <w:name w:val="Body Text First Indent"/>
    <w:basedOn w:val="a5"/>
    <w:uiPriority w:val="99"/>
    <w:qFormat/>
    <w:pPr>
      <w:ind w:firstLineChars="100" w:firstLine="420"/>
    </w:pPr>
  </w:style>
  <w:style w:type="table" w:styleId="ab">
    <w:name w:val="Table Grid"/>
    <w:basedOn w:val="a2"/>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uiPriority w:val="99"/>
    <w:qFormat/>
    <w:pPr>
      <w:ind w:firstLineChars="200" w:firstLine="420"/>
    </w:pPr>
  </w:style>
  <w:style w:type="character" w:customStyle="1" w:styleId="a8">
    <w:name w:val="页眉 字符"/>
    <w:basedOn w:val="a1"/>
    <w:link w:val="a7"/>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aidu.com/s?wd=%E8%B4%A2%E5%8A%A1%E4%BC%9A%E8%AE%A1%E5%88%B6%E5%BA%A6&amp;tn=44039180_cpr&amp;fenlei=mv6quAkxTZn0IZRqIHckPjm4nH00T1Y4PhRsmW7WmH6kujTvujwb0ZwV5Hcvrjm3rH6sPfKWUMw85HfYnjn4nH6sgvPsT6KdThsqpZwYTjCEQLGCpyw9Uz4Bmy-bIi4WUvYETgN-TLwGUv3En1bkrjDsPWc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19</Pages>
  <Words>1175</Words>
  <Characters>6701</Characters>
  <Application>Microsoft Office Word</Application>
  <DocSecurity>0</DocSecurity>
  <Lines>55</Lines>
  <Paragraphs>15</Paragraphs>
  <ScaleCrop>false</ScaleCrop>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42</cp:revision>
  <cp:lastPrinted>2020-07-21T07:33:00Z</cp:lastPrinted>
  <dcterms:created xsi:type="dcterms:W3CDTF">2020-10-23T08:19:00Z</dcterms:created>
  <dcterms:modified xsi:type="dcterms:W3CDTF">2021-10-18T07:56:00Z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